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6EEE3" w14:textId="77777777" w:rsidR="000E1304" w:rsidRPr="000E1304" w:rsidRDefault="000E1304" w:rsidP="006D42FD">
      <w:pPr>
        <w:pStyle w:val="NoSpacing"/>
        <w:jc w:val="center"/>
        <w:rPr>
          <w:b/>
        </w:rPr>
      </w:pPr>
      <w:r w:rsidRPr="000E1304">
        <w:rPr>
          <w:b/>
        </w:rPr>
        <w:t>SCHOOLCRAFT COUNTY ROAD COMMISSION</w:t>
      </w:r>
    </w:p>
    <w:p w14:paraId="7F9778F1" w14:textId="77777777" w:rsidR="000E1304" w:rsidRPr="000E1304" w:rsidRDefault="000E1304" w:rsidP="006D42FD">
      <w:pPr>
        <w:pStyle w:val="NoSpacing"/>
        <w:jc w:val="center"/>
        <w:rPr>
          <w:b/>
        </w:rPr>
      </w:pPr>
      <w:r w:rsidRPr="000E1304">
        <w:rPr>
          <w:b/>
        </w:rPr>
        <w:t>332N EAST ROAD, MANISTIQUE, MI  49854</w:t>
      </w:r>
    </w:p>
    <w:p w14:paraId="7107A6C4" w14:textId="4B0ECE52" w:rsidR="000E1304" w:rsidRPr="000E1304" w:rsidRDefault="000E1304" w:rsidP="006D42FD">
      <w:pPr>
        <w:pStyle w:val="NoSpacing"/>
        <w:jc w:val="center"/>
        <w:rPr>
          <w:b/>
        </w:rPr>
      </w:pPr>
      <w:r w:rsidRPr="000E1304">
        <w:rPr>
          <w:b/>
        </w:rPr>
        <w:t xml:space="preserve">BOARD MEETING </w:t>
      </w:r>
      <w:r w:rsidR="00F06504">
        <w:rPr>
          <w:b/>
        </w:rPr>
        <w:t>MINUTES</w:t>
      </w:r>
    </w:p>
    <w:p w14:paraId="4D9598BA" w14:textId="3AA56F35" w:rsidR="000E1304" w:rsidRPr="000E1304" w:rsidRDefault="0022323F" w:rsidP="006D42FD">
      <w:pPr>
        <w:pStyle w:val="NoSpacing"/>
        <w:jc w:val="center"/>
        <w:rPr>
          <w:b/>
        </w:rPr>
      </w:pPr>
      <w:r>
        <w:rPr>
          <w:b/>
        </w:rPr>
        <w:t>October 10</w:t>
      </w:r>
      <w:r w:rsidRPr="0022323F">
        <w:rPr>
          <w:b/>
          <w:vertAlign w:val="superscript"/>
        </w:rPr>
        <w:t>th</w:t>
      </w:r>
      <w:r w:rsidR="000E1304" w:rsidRPr="000E1304">
        <w:rPr>
          <w:b/>
        </w:rPr>
        <w:t>, 2018 - 7:00 a.m.</w:t>
      </w:r>
    </w:p>
    <w:p w14:paraId="7F10E438" w14:textId="77777777" w:rsidR="000E1304" w:rsidRPr="000E1304" w:rsidRDefault="000E1304" w:rsidP="006D42FD">
      <w:pPr>
        <w:spacing w:after="0" w:line="240" w:lineRule="auto"/>
        <w:rPr>
          <w:rFonts w:cstheme="minorHAnsi"/>
          <w:sz w:val="24"/>
          <w:szCs w:val="24"/>
        </w:rPr>
      </w:pPr>
      <w:r w:rsidRPr="000E1304">
        <w:rPr>
          <w:rFonts w:cstheme="minorHAnsi"/>
          <w:sz w:val="24"/>
          <w:szCs w:val="24"/>
        </w:rPr>
        <w:t xml:space="preserve">                                              </w:t>
      </w:r>
    </w:p>
    <w:p w14:paraId="3D5D5215" w14:textId="109905FB" w:rsidR="002B1B92" w:rsidRDefault="00BE7BD6" w:rsidP="006D42FD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Call Meeting to Order</w:t>
      </w:r>
      <w:r w:rsidR="006D42FD">
        <w:rPr>
          <w:rFonts w:cstheme="minorHAnsi"/>
          <w:sz w:val="24"/>
          <w:szCs w:val="24"/>
        </w:rPr>
        <w:tab/>
      </w:r>
    </w:p>
    <w:p w14:paraId="6F350C6C" w14:textId="77777777" w:rsidR="00BE7BD6" w:rsidRDefault="00BE7BD6" w:rsidP="006D42FD">
      <w:pPr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3E9D1C50" w14:textId="11E29AE7" w:rsidR="00A07D17" w:rsidRPr="00A07D17" w:rsidRDefault="00A07D17" w:rsidP="006D42FD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A07D17">
        <w:rPr>
          <w:rFonts w:cstheme="minorHAnsi"/>
          <w:sz w:val="24"/>
          <w:szCs w:val="24"/>
        </w:rPr>
        <w:t>Roll Call – Sign in Sheet</w:t>
      </w:r>
    </w:p>
    <w:p w14:paraId="2C540C6B" w14:textId="77777777" w:rsidR="00A07D17" w:rsidRPr="00A07D17" w:rsidRDefault="00A07D17" w:rsidP="006D42FD">
      <w:pPr>
        <w:spacing w:after="0" w:line="240" w:lineRule="auto"/>
        <w:rPr>
          <w:rFonts w:cstheme="minorHAnsi"/>
          <w:sz w:val="24"/>
          <w:szCs w:val="24"/>
        </w:rPr>
      </w:pPr>
      <w:r w:rsidRPr="00A07D17">
        <w:rPr>
          <w:rFonts w:cstheme="minorHAnsi"/>
          <w:sz w:val="24"/>
          <w:szCs w:val="24"/>
        </w:rPr>
        <w:tab/>
      </w:r>
    </w:p>
    <w:p w14:paraId="2F6D392B" w14:textId="77777777" w:rsidR="00A07D17" w:rsidRPr="00A07D17" w:rsidRDefault="00A07D17" w:rsidP="006D42FD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A07D17">
        <w:rPr>
          <w:rFonts w:cstheme="minorHAnsi"/>
          <w:sz w:val="24"/>
          <w:szCs w:val="24"/>
        </w:rPr>
        <w:t>Pledge of Allegiance</w:t>
      </w:r>
    </w:p>
    <w:p w14:paraId="0C36E75D" w14:textId="77777777" w:rsidR="00A07D17" w:rsidRPr="00A07D17" w:rsidRDefault="00A07D17" w:rsidP="006D42FD">
      <w:pPr>
        <w:spacing w:after="0" w:line="240" w:lineRule="auto"/>
        <w:rPr>
          <w:rFonts w:cstheme="minorHAnsi"/>
          <w:sz w:val="24"/>
          <w:szCs w:val="24"/>
        </w:rPr>
      </w:pPr>
    </w:p>
    <w:p w14:paraId="31568BDD" w14:textId="77777777" w:rsidR="00A07D17" w:rsidRPr="00A07D17" w:rsidRDefault="00A07D17" w:rsidP="006D42FD">
      <w:pPr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A07D17">
        <w:rPr>
          <w:rFonts w:cstheme="minorHAnsi"/>
          <w:sz w:val="24"/>
          <w:szCs w:val="24"/>
        </w:rPr>
        <w:t>Approval of Agenda</w:t>
      </w:r>
    </w:p>
    <w:p w14:paraId="60407626" w14:textId="77777777" w:rsidR="00A07D17" w:rsidRPr="00A07D17" w:rsidRDefault="00A07D17" w:rsidP="006D42FD">
      <w:pPr>
        <w:spacing w:after="0" w:line="240" w:lineRule="auto"/>
        <w:rPr>
          <w:rFonts w:cstheme="minorHAnsi"/>
          <w:sz w:val="24"/>
          <w:szCs w:val="24"/>
        </w:rPr>
      </w:pPr>
    </w:p>
    <w:p w14:paraId="09E0A1A5" w14:textId="4ABC3788" w:rsidR="00BE7BD6" w:rsidRDefault="00BE7BD6" w:rsidP="006D42FD">
      <w:pPr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Approval of Minutes</w:t>
      </w:r>
    </w:p>
    <w:p w14:paraId="67B1546B" w14:textId="77777777" w:rsidR="00A07D17" w:rsidRPr="00A07D17" w:rsidRDefault="00A07D17" w:rsidP="006D42FD">
      <w:pPr>
        <w:spacing w:after="0" w:line="240" w:lineRule="auto"/>
        <w:rPr>
          <w:rFonts w:cstheme="minorHAnsi"/>
          <w:sz w:val="24"/>
          <w:szCs w:val="24"/>
        </w:rPr>
      </w:pPr>
    </w:p>
    <w:p w14:paraId="19007C98" w14:textId="77777777" w:rsidR="00A07D17" w:rsidRPr="00A07D17" w:rsidRDefault="00A07D17" w:rsidP="006D42FD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A07D17">
        <w:rPr>
          <w:rFonts w:cstheme="minorHAnsi"/>
          <w:sz w:val="24"/>
          <w:szCs w:val="24"/>
        </w:rPr>
        <w:t>Public Comment:</w:t>
      </w:r>
    </w:p>
    <w:p w14:paraId="42B88007" w14:textId="77777777" w:rsidR="00A07D17" w:rsidRPr="00A07D17" w:rsidRDefault="00A07D17" w:rsidP="006D42FD">
      <w:pPr>
        <w:spacing w:after="0" w:line="240" w:lineRule="auto"/>
        <w:rPr>
          <w:rFonts w:cstheme="minorHAnsi"/>
          <w:sz w:val="24"/>
          <w:szCs w:val="24"/>
        </w:rPr>
      </w:pPr>
    </w:p>
    <w:p w14:paraId="2BD6B146" w14:textId="06251385" w:rsidR="009770CD" w:rsidRPr="00C90475" w:rsidRDefault="00A07D17" w:rsidP="00C90475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A07D17">
        <w:rPr>
          <w:rFonts w:cstheme="minorHAnsi"/>
          <w:sz w:val="24"/>
          <w:szCs w:val="24"/>
        </w:rPr>
        <w:t>Old Business:</w:t>
      </w:r>
    </w:p>
    <w:p w14:paraId="2E1D0F0A" w14:textId="2090C024" w:rsidR="009770CD" w:rsidRDefault="009770CD" w:rsidP="009770CD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Grader Bids</w:t>
      </w:r>
    </w:p>
    <w:p w14:paraId="6C27EC1C" w14:textId="4B200A82" w:rsidR="00C90475" w:rsidRPr="009770CD" w:rsidRDefault="00C90475" w:rsidP="009770CD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 Final Private Road Plowing Application</w:t>
      </w:r>
    </w:p>
    <w:p w14:paraId="167AE85E" w14:textId="77777777" w:rsidR="00A07D17" w:rsidRPr="00A07D17" w:rsidRDefault="00A07D17" w:rsidP="006D42FD">
      <w:pPr>
        <w:spacing w:after="0" w:line="240" w:lineRule="auto"/>
        <w:rPr>
          <w:rFonts w:cstheme="minorHAnsi"/>
          <w:sz w:val="24"/>
          <w:szCs w:val="24"/>
        </w:rPr>
      </w:pPr>
    </w:p>
    <w:p w14:paraId="27EA0C1A" w14:textId="34B79B0A" w:rsidR="009770CD" w:rsidRPr="00C90475" w:rsidRDefault="00A07D17" w:rsidP="009770CD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A07D17">
        <w:rPr>
          <w:rFonts w:cstheme="minorHAnsi"/>
          <w:sz w:val="24"/>
          <w:szCs w:val="24"/>
        </w:rPr>
        <w:t>New Business:</w:t>
      </w:r>
    </w:p>
    <w:p w14:paraId="382C03B3" w14:textId="78DE4A9A" w:rsidR="009770CD" w:rsidRPr="009770CD" w:rsidRDefault="009770CD" w:rsidP="009770CD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  <w:r w:rsidRPr="009770CD">
        <w:rPr>
          <w:rFonts w:cstheme="minorHAnsi"/>
          <w:sz w:val="24"/>
          <w:szCs w:val="24"/>
        </w:rPr>
        <w:t>A.</w:t>
      </w:r>
      <w:r w:rsidRPr="009770CD">
        <w:rPr>
          <w:rFonts w:cstheme="minorHAnsi"/>
          <w:sz w:val="24"/>
          <w:szCs w:val="24"/>
        </w:rPr>
        <w:tab/>
        <w:t>Voucher 18-5</w:t>
      </w:r>
      <w:r w:rsidR="00C90475">
        <w:rPr>
          <w:rFonts w:cstheme="minorHAnsi"/>
          <w:sz w:val="24"/>
          <w:szCs w:val="24"/>
        </w:rPr>
        <w:t>7 &amp; 19-01</w:t>
      </w:r>
    </w:p>
    <w:p w14:paraId="6881042D" w14:textId="68DDF32B" w:rsidR="00A07D17" w:rsidRDefault="009770CD" w:rsidP="00C90475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  <w:r w:rsidRPr="009770CD">
        <w:rPr>
          <w:rFonts w:cstheme="minorHAnsi"/>
          <w:sz w:val="24"/>
          <w:szCs w:val="24"/>
        </w:rPr>
        <w:t>B.</w:t>
      </w:r>
      <w:r w:rsidRPr="009770CD">
        <w:rPr>
          <w:rFonts w:cstheme="minorHAnsi"/>
          <w:sz w:val="24"/>
          <w:szCs w:val="24"/>
        </w:rPr>
        <w:tab/>
      </w:r>
      <w:r w:rsidR="00C90475">
        <w:rPr>
          <w:rFonts w:cstheme="minorHAnsi"/>
          <w:sz w:val="24"/>
          <w:szCs w:val="24"/>
        </w:rPr>
        <w:t>Schedule interviews for Full-Time Truck Driver Position</w:t>
      </w:r>
    </w:p>
    <w:p w14:paraId="25C6AA10" w14:textId="64108A0F" w:rsidR="00C90475" w:rsidRDefault="00C90475" w:rsidP="00C90475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  Schedule interviews for Engineer Tech Position</w:t>
      </w:r>
    </w:p>
    <w:p w14:paraId="698D57C2" w14:textId="02D6FE5E" w:rsidR="00C90475" w:rsidRDefault="00C90475" w:rsidP="00C90475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 Motion to terminate John’s Non-Union Agreement with SCRC &amp; Move to Supervisory Unit</w:t>
      </w:r>
    </w:p>
    <w:p w14:paraId="5CA4EC1C" w14:textId="02C09F39" w:rsidR="00C90475" w:rsidRDefault="00C90475" w:rsidP="00C90475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E.   Motion to move J. Osterhout from health insurance group 9030 to 9031</w:t>
      </w:r>
    </w:p>
    <w:p w14:paraId="5CAA79EE" w14:textId="6745FB25" w:rsidR="00C90475" w:rsidRDefault="00C90475" w:rsidP="00C90475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F.   Permit Fees </w:t>
      </w:r>
    </w:p>
    <w:p w14:paraId="1187AECB" w14:textId="5AC233B1" w:rsidR="00C90475" w:rsidRDefault="00C90475" w:rsidP="00C90475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G.  </w:t>
      </w:r>
      <w:bookmarkStart w:id="0" w:name="_Hlk528151773"/>
      <w:r>
        <w:rPr>
          <w:rFonts w:cstheme="minorHAnsi"/>
          <w:sz w:val="24"/>
          <w:szCs w:val="24"/>
        </w:rPr>
        <w:t>Resolution for SB 396</w:t>
      </w:r>
      <w:bookmarkEnd w:id="0"/>
    </w:p>
    <w:p w14:paraId="7A3EA2AD" w14:textId="77777777" w:rsidR="00C90475" w:rsidRDefault="00C90475" w:rsidP="00C90475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H.  </w:t>
      </w:r>
      <w:bookmarkStart w:id="1" w:name="_Hlk528151922"/>
      <w:r>
        <w:rPr>
          <w:rFonts w:cstheme="minorHAnsi"/>
          <w:sz w:val="24"/>
          <w:szCs w:val="24"/>
        </w:rPr>
        <w:t>Reschedule October 24</w:t>
      </w:r>
      <w:r w:rsidRPr="00C9047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regular board meeting to October 31</w:t>
      </w:r>
      <w:r w:rsidRPr="00C90475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>, 2018</w:t>
      </w:r>
      <w:bookmarkEnd w:id="1"/>
    </w:p>
    <w:p w14:paraId="5B289FDB" w14:textId="08DFCDA9" w:rsidR="00C90475" w:rsidRDefault="00C90475" w:rsidP="00C90475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I.    </w:t>
      </w:r>
      <w:bookmarkStart w:id="2" w:name="_Hlk528152016"/>
      <w:r>
        <w:rPr>
          <w:rFonts w:cstheme="minorHAnsi"/>
          <w:sz w:val="24"/>
          <w:szCs w:val="24"/>
        </w:rPr>
        <w:t xml:space="preserve">Request for sealed bids for excavation of Southside Bridge </w:t>
      </w:r>
    </w:p>
    <w:bookmarkEnd w:id="2"/>
    <w:p w14:paraId="71E24713" w14:textId="65E1B71F" w:rsidR="007E7C05" w:rsidRDefault="00C90475" w:rsidP="00C90475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J.   </w:t>
      </w:r>
      <w:bookmarkStart w:id="3" w:name="_Hlk528152140"/>
      <w:r>
        <w:rPr>
          <w:rFonts w:cstheme="minorHAnsi"/>
          <w:sz w:val="24"/>
          <w:szCs w:val="24"/>
        </w:rPr>
        <w:t>Special Meeting to open sealed bids on October 18</w:t>
      </w:r>
      <w:r w:rsidRPr="00C9047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, 2018  </w:t>
      </w:r>
      <w:bookmarkEnd w:id="3"/>
    </w:p>
    <w:p w14:paraId="3E1DDCB3" w14:textId="4B4DD265" w:rsidR="00A07D17" w:rsidRPr="00A07D17" w:rsidRDefault="00A07D17" w:rsidP="006D42FD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A07D17">
        <w:rPr>
          <w:rFonts w:cstheme="minorHAnsi"/>
          <w:sz w:val="24"/>
          <w:szCs w:val="24"/>
        </w:rPr>
        <w:t>Manager’s Report</w:t>
      </w:r>
    </w:p>
    <w:p w14:paraId="1AA89007" w14:textId="77777777" w:rsidR="00A07D17" w:rsidRPr="00A07D17" w:rsidRDefault="00A07D17" w:rsidP="006D42FD">
      <w:pPr>
        <w:spacing w:after="0" w:line="240" w:lineRule="auto"/>
        <w:rPr>
          <w:rFonts w:cstheme="minorHAnsi"/>
          <w:sz w:val="24"/>
          <w:szCs w:val="24"/>
        </w:rPr>
      </w:pPr>
    </w:p>
    <w:p w14:paraId="4FAA1D95" w14:textId="77777777" w:rsidR="00A07D17" w:rsidRPr="00A07D17" w:rsidRDefault="00A07D17" w:rsidP="006D42FD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A07D17">
        <w:rPr>
          <w:rFonts w:cstheme="minorHAnsi"/>
          <w:sz w:val="24"/>
          <w:szCs w:val="24"/>
        </w:rPr>
        <w:t>Department Heads</w:t>
      </w:r>
    </w:p>
    <w:p w14:paraId="4C3DAA14" w14:textId="77777777" w:rsidR="00A07D17" w:rsidRPr="00A07D17" w:rsidRDefault="00A07D17" w:rsidP="006D42FD">
      <w:pPr>
        <w:spacing w:after="0" w:line="240" w:lineRule="auto"/>
        <w:rPr>
          <w:rFonts w:cstheme="minorHAnsi"/>
          <w:sz w:val="24"/>
          <w:szCs w:val="24"/>
        </w:rPr>
      </w:pPr>
    </w:p>
    <w:p w14:paraId="5A46A392" w14:textId="1F3B1E4B" w:rsidR="00A07D17" w:rsidRDefault="00A07D17" w:rsidP="009770CD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A07D17">
        <w:rPr>
          <w:rFonts w:cstheme="minorHAnsi"/>
          <w:sz w:val="24"/>
          <w:szCs w:val="24"/>
        </w:rPr>
        <w:t>Meeting Notices</w:t>
      </w:r>
    </w:p>
    <w:p w14:paraId="1007E67B" w14:textId="77777777" w:rsidR="00C90475" w:rsidRDefault="00C90475" w:rsidP="00C90475">
      <w:pPr>
        <w:pStyle w:val="ListParagraph"/>
        <w:rPr>
          <w:rFonts w:cstheme="minorHAnsi"/>
          <w:sz w:val="24"/>
          <w:szCs w:val="24"/>
        </w:rPr>
      </w:pPr>
    </w:p>
    <w:p w14:paraId="3A05EAA7" w14:textId="5B131382" w:rsidR="00C90475" w:rsidRPr="00C90475" w:rsidRDefault="00C90475" w:rsidP="00C90475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Local RTF Meeting October 20</w:t>
      </w:r>
      <w:r w:rsidRPr="00C9047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, 2018 </w:t>
      </w:r>
    </w:p>
    <w:p w14:paraId="318B7BB8" w14:textId="77777777" w:rsidR="00865D07" w:rsidRPr="00865D07" w:rsidRDefault="00865D07" w:rsidP="00865D07">
      <w:pPr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62FDEE94" w14:textId="77777777" w:rsidR="00A07D17" w:rsidRPr="00A07D17" w:rsidRDefault="00A07D17" w:rsidP="006D42FD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A07D17">
        <w:rPr>
          <w:rFonts w:cstheme="minorHAnsi"/>
          <w:sz w:val="24"/>
          <w:szCs w:val="24"/>
        </w:rPr>
        <w:t>Public Comment</w:t>
      </w:r>
    </w:p>
    <w:p w14:paraId="728F6058" w14:textId="77777777" w:rsidR="00A07D17" w:rsidRPr="00A07D17" w:rsidRDefault="00A07D17" w:rsidP="006D42FD">
      <w:pPr>
        <w:spacing w:after="0" w:line="240" w:lineRule="auto"/>
        <w:rPr>
          <w:rFonts w:cstheme="minorHAnsi"/>
          <w:sz w:val="24"/>
          <w:szCs w:val="24"/>
        </w:rPr>
      </w:pPr>
    </w:p>
    <w:p w14:paraId="016FF414" w14:textId="77777777" w:rsidR="00A07D17" w:rsidRPr="00A07D17" w:rsidRDefault="00A07D17" w:rsidP="006D42FD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A07D17">
        <w:rPr>
          <w:rFonts w:cstheme="minorHAnsi"/>
          <w:sz w:val="24"/>
          <w:szCs w:val="24"/>
        </w:rPr>
        <w:t>Adjournment</w:t>
      </w:r>
    </w:p>
    <w:p w14:paraId="43508234" w14:textId="77777777" w:rsidR="003B191A" w:rsidRDefault="003B191A" w:rsidP="00FD4F06">
      <w:pPr>
        <w:spacing w:after="0" w:line="240" w:lineRule="auto"/>
        <w:rPr>
          <w:sz w:val="24"/>
          <w:szCs w:val="24"/>
        </w:rPr>
      </w:pPr>
    </w:p>
    <w:p w14:paraId="08359EB9" w14:textId="3EF10A12" w:rsidR="00BE7BD6" w:rsidRDefault="00BE7BD6" w:rsidP="00FF4D82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Call Meeting to Order</w:t>
      </w:r>
      <w:r w:rsidR="007A4A6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14:paraId="2EDD5E5F" w14:textId="0AB04FB2" w:rsidR="00BE7BD6" w:rsidRDefault="00BE7BD6" w:rsidP="00BE7BD6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 B. Lund called the meeting to order at 7:00 A.M.</w:t>
      </w:r>
    </w:p>
    <w:p w14:paraId="28EE1730" w14:textId="77777777" w:rsidR="00BE7BD6" w:rsidRDefault="00BE7BD6" w:rsidP="00BE7BD6">
      <w:pPr>
        <w:spacing w:after="0" w:line="240" w:lineRule="auto"/>
        <w:rPr>
          <w:rFonts w:cstheme="minorHAnsi"/>
          <w:sz w:val="24"/>
          <w:szCs w:val="24"/>
        </w:rPr>
      </w:pPr>
    </w:p>
    <w:p w14:paraId="39C5DB8A" w14:textId="50FC56C4" w:rsidR="00FD4F06" w:rsidRPr="00FF4D82" w:rsidRDefault="00FD4F06" w:rsidP="00FF4D82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FF4D82">
        <w:rPr>
          <w:rFonts w:cstheme="minorHAnsi"/>
          <w:sz w:val="24"/>
          <w:szCs w:val="24"/>
        </w:rPr>
        <w:t>Roll Call – Sign in Sheet:</w:t>
      </w:r>
      <w:r w:rsidR="00FF4D82" w:rsidRPr="00FF4D82">
        <w:rPr>
          <w:rFonts w:cstheme="minorHAnsi"/>
          <w:sz w:val="24"/>
          <w:szCs w:val="24"/>
        </w:rPr>
        <w:t xml:space="preserve">  </w:t>
      </w:r>
    </w:p>
    <w:p w14:paraId="19541360" w14:textId="77777777" w:rsidR="003B14E2" w:rsidRPr="00FF4D82" w:rsidRDefault="003B14E2" w:rsidP="003B14E2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18DA06F3" w14:textId="16EAF2A0" w:rsidR="003B191A" w:rsidRPr="00FF4D82" w:rsidRDefault="00F5431D" w:rsidP="00FF4D82">
      <w:pPr>
        <w:spacing w:after="0" w:line="240" w:lineRule="auto"/>
        <w:ind w:firstLine="360"/>
        <w:rPr>
          <w:sz w:val="24"/>
          <w:szCs w:val="24"/>
        </w:rPr>
      </w:pPr>
      <w:r w:rsidRPr="00FF4D82">
        <w:rPr>
          <w:sz w:val="24"/>
          <w:szCs w:val="24"/>
        </w:rPr>
        <w:t xml:space="preserve">Present: </w:t>
      </w:r>
      <w:r w:rsidRPr="00FF4D82">
        <w:rPr>
          <w:sz w:val="24"/>
          <w:szCs w:val="24"/>
        </w:rPr>
        <w:tab/>
        <w:t>Bernard J. Lund</w:t>
      </w:r>
      <w:r w:rsidR="004C529C" w:rsidRPr="00FF4D82">
        <w:rPr>
          <w:sz w:val="24"/>
          <w:szCs w:val="24"/>
        </w:rPr>
        <w:t>,</w:t>
      </w:r>
      <w:r w:rsidRPr="00FF4D82">
        <w:rPr>
          <w:sz w:val="24"/>
          <w:szCs w:val="24"/>
        </w:rPr>
        <w:t xml:space="preserve"> </w:t>
      </w:r>
      <w:r w:rsidR="00B35AA9" w:rsidRPr="00FF4D82">
        <w:rPr>
          <w:sz w:val="24"/>
          <w:szCs w:val="24"/>
        </w:rPr>
        <w:t>Chairperson</w:t>
      </w:r>
    </w:p>
    <w:p w14:paraId="3D899325" w14:textId="6377E1C4" w:rsidR="00B33E42" w:rsidRPr="00FF4D82" w:rsidRDefault="004C529C" w:rsidP="00FD4F06">
      <w:pPr>
        <w:spacing w:after="0" w:line="240" w:lineRule="auto"/>
        <w:rPr>
          <w:sz w:val="24"/>
          <w:szCs w:val="24"/>
        </w:rPr>
      </w:pPr>
      <w:r w:rsidRPr="00FF4D82">
        <w:rPr>
          <w:sz w:val="24"/>
          <w:szCs w:val="24"/>
        </w:rPr>
        <w:tab/>
      </w:r>
      <w:r w:rsidR="003B14E2" w:rsidRPr="00FF4D82">
        <w:rPr>
          <w:sz w:val="24"/>
          <w:szCs w:val="24"/>
        </w:rPr>
        <w:tab/>
      </w:r>
      <w:r w:rsidRPr="00FF4D82">
        <w:rPr>
          <w:sz w:val="24"/>
          <w:szCs w:val="24"/>
        </w:rPr>
        <w:t>Thomas J. Klarich, Vice-Chairperson</w:t>
      </w:r>
    </w:p>
    <w:p w14:paraId="69F1C3E5" w14:textId="707BE2B6" w:rsidR="000E1304" w:rsidRPr="00FF4D82" w:rsidRDefault="00FD4F06" w:rsidP="00FD4F06">
      <w:pPr>
        <w:spacing w:after="0" w:line="240" w:lineRule="auto"/>
        <w:rPr>
          <w:sz w:val="24"/>
          <w:szCs w:val="24"/>
        </w:rPr>
      </w:pPr>
      <w:r w:rsidRPr="00FF4D82">
        <w:rPr>
          <w:sz w:val="24"/>
          <w:szCs w:val="24"/>
        </w:rPr>
        <w:tab/>
      </w:r>
      <w:r w:rsidR="003B14E2" w:rsidRPr="00FF4D82">
        <w:rPr>
          <w:sz w:val="24"/>
          <w:szCs w:val="24"/>
        </w:rPr>
        <w:tab/>
      </w:r>
      <w:r w:rsidRPr="00FF4D82">
        <w:rPr>
          <w:sz w:val="24"/>
          <w:szCs w:val="24"/>
        </w:rPr>
        <w:t>Randy Lund, Mem</w:t>
      </w:r>
      <w:r w:rsidR="005B2A6B" w:rsidRPr="00FF4D82">
        <w:rPr>
          <w:sz w:val="24"/>
          <w:szCs w:val="24"/>
        </w:rPr>
        <w:t>ber</w:t>
      </w:r>
    </w:p>
    <w:p w14:paraId="27809A5E" w14:textId="6512FAE6" w:rsidR="000E1304" w:rsidRDefault="000E1304" w:rsidP="00FD4F06">
      <w:pPr>
        <w:spacing w:after="0" w:line="240" w:lineRule="auto"/>
        <w:rPr>
          <w:sz w:val="24"/>
          <w:szCs w:val="24"/>
        </w:rPr>
      </w:pPr>
      <w:r w:rsidRPr="00FF4D82">
        <w:rPr>
          <w:sz w:val="24"/>
          <w:szCs w:val="24"/>
        </w:rPr>
        <w:tab/>
      </w:r>
      <w:r w:rsidRPr="00FF4D82">
        <w:rPr>
          <w:sz w:val="24"/>
          <w:szCs w:val="24"/>
        </w:rPr>
        <w:tab/>
        <w:t>Dale Du</w:t>
      </w:r>
      <w:r w:rsidR="00E452D8">
        <w:rPr>
          <w:sz w:val="24"/>
          <w:szCs w:val="24"/>
        </w:rPr>
        <w:t>F</w:t>
      </w:r>
      <w:r w:rsidRPr="00FF4D82">
        <w:rPr>
          <w:sz w:val="24"/>
          <w:szCs w:val="24"/>
        </w:rPr>
        <w:t>our, Member</w:t>
      </w:r>
    </w:p>
    <w:p w14:paraId="24304796" w14:textId="77777777" w:rsidR="00E360A5" w:rsidRDefault="00E360A5" w:rsidP="00FD4F06">
      <w:pPr>
        <w:spacing w:after="0" w:line="240" w:lineRule="auto"/>
        <w:rPr>
          <w:sz w:val="24"/>
          <w:szCs w:val="24"/>
        </w:rPr>
      </w:pPr>
    </w:p>
    <w:p w14:paraId="38E6A0D9" w14:textId="22752E62" w:rsidR="005252A2" w:rsidRPr="00FF4D82" w:rsidRDefault="005252A2" w:rsidP="00FD4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Absent:  </w:t>
      </w:r>
      <w:r w:rsidR="00E360A5">
        <w:rPr>
          <w:sz w:val="24"/>
          <w:szCs w:val="24"/>
        </w:rPr>
        <w:t xml:space="preserve">    </w:t>
      </w:r>
      <w:r w:rsidR="00E360A5" w:rsidRPr="00FF4D82">
        <w:rPr>
          <w:sz w:val="24"/>
          <w:szCs w:val="24"/>
        </w:rPr>
        <w:t>Keith Rochefort, Member</w:t>
      </w:r>
    </w:p>
    <w:p w14:paraId="16A6FA8F" w14:textId="77777777" w:rsidR="003B191A" w:rsidRPr="00FF4D82" w:rsidRDefault="003B191A" w:rsidP="00FD4F06">
      <w:pPr>
        <w:spacing w:after="0" w:line="240" w:lineRule="auto"/>
        <w:rPr>
          <w:sz w:val="24"/>
          <w:szCs w:val="24"/>
        </w:rPr>
      </w:pPr>
    </w:p>
    <w:p w14:paraId="4B40309B" w14:textId="281F4DAA" w:rsidR="00AE19DD" w:rsidRPr="00FF4D82" w:rsidRDefault="00865D07" w:rsidP="003B14E2">
      <w:pPr>
        <w:spacing w:after="0" w:line="240" w:lineRule="auto"/>
        <w:ind w:left="360"/>
        <w:rPr>
          <w:sz w:val="24"/>
          <w:szCs w:val="24"/>
        </w:rPr>
      </w:pPr>
      <w:r w:rsidRPr="00FF4D82">
        <w:rPr>
          <w:sz w:val="24"/>
          <w:szCs w:val="24"/>
        </w:rPr>
        <w:t>Also,</w:t>
      </w:r>
      <w:r w:rsidR="000E1304" w:rsidRPr="00FF4D82">
        <w:rPr>
          <w:sz w:val="24"/>
          <w:szCs w:val="24"/>
        </w:rPr>
        <w:t xml:space="preserve"> present</w:t>
      </w:r>
      <w:r w:rsidR="0083389D" w:rsidRPr="00FF4D82">
        <w:rPr>
          <w:sz w:val="24"/>
          <w:szCs w:val="24"/>
        </w:rPr>
        <w:t xml:space="preserve"> </w:t>
      </w:r>
      <w:r w:rsidR="00AE19DD" w:rsidRPr="00FF4D82">
        <w:rPr>
          <w:sz w:val="24"/>
          <w:szCs w:val="24"/>
        </w:rPr>
        <w:t>Jean Frankovich</w:t>
      </w:r>
      <w:r w:rsidR="00CC7A93" w:rsidRPr="00FF4D82">
        <w:rPr>
          <w:sz w:val="24"/>
          <w:szCs w:val="24"/>
        </w:rPr>
        <w:t xml:space="preserve"> –</w:t>
      </w:r>
      <w:r w:rsidR="0083389D" w:rsidRPr="00FF4D82">
        <w:rPr>
          <w:sz w:val="24"/>
          <w:szCs w:val="24"/>
        </w:rPr>
        <w:t xml:space="preserve"> Manager</w:t>
      </w:r>
      <w:r w:rsidR="00CC7A93" w:rsidRPr="00FF4D82">
        <w:rPr>
          <w:sz w:val="24"/>
          <w:szCs w:val="24"/>
        </w:rPr>
        <w:t>,</w:t>
      </w:r>
      <w:r w:rsidR="00F44FD2" w:rsidRPr="00FF4D82">
        <w:rPr>
          <w:sz w:val="24"/>
          <w:szCs w:val="24"/>
        </w:rPr>
        <w:t xml:space="preserve"> </w:t>
      </w:r>
      <w:r w:rsidR="004D2948">
        <w:rPr>
          <w:sz w:val="24"/>
          <w:szCs w:val="24"/>
        </w:rPr>
        <w:t xml:space="preserve">Tanya Hoar – Finance Director, </w:t>
      </w:r>
      <w:r w:rsidR="00AE2155" w:rsidRPr="00FF4D82">
        <w:rPr>
          <w:sz w:val="24"/>
          <w:szCs w:val="24"/>
        </w:rPr>
        <w:t>Brittany DeMars</w:t>
      </w:r>
      <w:r w:rsidR="00AE19DD" w:rsidRPr="00FF4D82">
        <w:rPr>
          <w:sz w:val="24"/>
          <w:szCs w:val="24"/>
        </w:rPr>
        <w:t xml:space="preserve"> – </w:t>
      </w:r>
      <w:r w:rsidR="004D2948">
        <w:rPr>
          <w:sz w:val="24"/>
          <w:szCs w:val="24"/>
        </w:rPr>
        <w:t>Human Resources/Payroll Clerk</w:t>
      </w:r>
      <w:r w:rsidR="00F44FD2" w:rsidRPr="00FF4D82">
        <w:rPr>
          <w:sz w:val="24"/>
          <w:szCs w:val="24"/>
        </w:rPr>
        <w:t>,</w:t>
      </w:r>
      <w:r>
        <w:rPr>
          <w:sz w:val="24"/>
          <w:szCs w:val="24"/>
        </w:rPr>
        <w:t xml:space="preserve"> Kim Rochefort- Road Foreman, James Johnson – Seney Foreman, John Osterhout – Superintendent,</w:t>
      </w:r>
      <w:r w:rsidR="00F44FD2" w:rsidRPr="00FF4D82">
        <w:rPr>
          <w:sz w:val="24"/>
          <w:szCs w:val="24"/>
        </w:rPr>
        <w:t xml:space="preserve"> </w:t>
      </w:r>
      <w:r w:rsidR="00BE7BD6">
        <w:rPr>
          <w:sz w:val="24"/>
          <w:szCs w:val="24"/>
        </w:rPr>
        <w:t xml:space="preserve">Greg Dibble – Shop Foreman, </w:t>
      </w:r>
      <w:r w:rsidR="003C17FD">
        <w:rPr>
          <w:sz w:val="24"/>
          <w:szCs w:val="24"/>
        </w:rPr>
        <w:t xml:space="preserve">Robin Lacroix, </w:t>
      </w:r>
      <w:r w:rsidR="0083551F">
        <w:rPr>
          <w:sz w:val="24"/>
          <w:szCs w:val="24"/>
        </w:rPr>
        <w:t>Larry Mersnick – County Commissioner</w:t>
      </w:r>
      <w:r w:rsidR="004D2948">
        <w:rPr>
          <w:sz w:val="24"/>
          <w:szCs w:val="24"/>
        </w:rPr>
        <w:t xml:space="preserve">, </w:t>
      </w:r>
      <w:r>
        <w:rPr>
          <w:sz w:val="24"/>
          <w:szCs w:val="24"/>
        </w:rPr>
        <w:t>Bob Hinkson</w:t>
      </w:r>
      <w:r w:rsidR="004D2948">
        <w:rPr>
          <w:sz w:val="24"/>
          <w:szCs w:val="24"/>
        </w:rPr>
        <w:t xml:space="preserve"> – Resident</w:t>
      </w:r>
      <w:r w:rsidR="009770CD">
        <w:rPr>
          <w:sz w:val="24"/>
          <w:szCs w:val="24"/>
        </w:rPr>
        <w:t>, Scott Lippens – McCoy</w:t>
      </w:r>
    </w:p>
    <w:p w14:paraId="776FB635" w14:textId="77777777" w:rsidR="00D14A84" w:rsidRPr="00FF4D82" w:rsidRDefault="00D14A84" w:rsidP="00FD4F06">
      <w:pPr>
        <w:spacing w:after="0" w:line="240" w:lineRule="auto"/>
        <w:rPr>
          <w:sz w:val="24"/>
          <w:szCs w:val="24"/>
        </w:rPr>
      </w:pPr>
    </w:p>
    <w:p w14:paraId="1E4D9B7A" w14:textId="2C1CB46D" w:rsidR="00D14A84" w:rsidRPr="00FF4D82" w:rsidRDefault="00FD4F06" w:rsidP="00FF4D82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FF4D82">
        <w:rPr>
          <w:rFonts w:cstheme="minorHAnsi"/>
          <w:sz w:val="24"/>
          <w:szCs w:val="24"/>
        </w:rPr>
        <w:t>Pledge of Allegiance:</w:t>
      </w:r>
      <w:r w:rsidR="00FF4D82" w:rsidRPr="00FF4D82">
        <w:rPr>
          <w:rFonts w:cstheme="minorHAnsi"/>
          <w:sz w:val="24"/>
          <w:szCs w:val="24"/>
        </w:rPr>
        <w:t xml:space="preserve">  </w:t>
      </w:r>
      <w:r w:rsidR="00D14A84" w:rsidRPr="00FF4D82">
        <w:rPr>
          <w:sz w:val="24"/>
          <w:szCs w:val="24"/>
        </w:rPr>
        <w:t xml:space="preserve">The Pledge of </w:t>
      </w:r>
      <w:r w:rsidR="008B16BE">
        <w:rPr>
          <w:sz w:val="24"/>
          <w:szCs w:val="24"/>
        </w:rPr>
        <w:t>A</w:t>
      </w:r>
      <w:r w:rsidR="00D14A84" w:rsidRPr="00FF4D82">
        <w:rPr>
          <w:sz w:val="24"/>
          <w:szCs w:val="24"/>
        </w:rPr>
        <w:t xml:space="preserve">llegiance was recited </w:t>
      </w:r>
    </w:p>
    <w:p w14:paraId="1E14D3C9" w14:textId="77777777" w:rsidR="00AE19DD" w:rsidRPr="00FF4D82" w:rsidRDefault="00AE19DD" w:rsidP="00FD4F06">
      <w:pPr>
        <w:spacing w:after="0" w:line="240" w:lineRule="auto"/>
        <w:rPr>
          <w:sz w:val="24"/>
          <w:szCs w:val="24"/>
        </w:rPr>
      </w:pPr>
    </w:p>
    <w:p w14:paraId="6284F0C8" w14:textId="057CFBFC" w:rsidR="00FD4F06" w:rsidRPr="00FF4D82" w:rsidRDefault="00FD4F06" w:rsidP="00FD4F06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FF4D82">
        <w:rPr>
          <w:rFonts w:cstheme="minorHAnsi"/>
          <w:sz w:val="24"/>
          <w:szCs w:val="24"/>
        </w:rPr>
        <w:t>Approval of Agenda</w:t>
      </w:r>
      <w:r w:rsidR="00FF4D82" w:rsidRPr="00FF4D82">
        <w:rPr>
          <w:rFonts w:cstheme="minorHAnsi"/>
          <w:sz w:val="24"/>
          <w:szCs w:val="24"/>
        </w:rPr>
        <w:t>:</w:t>
      </w:r>
    </w:p>
    <w:p w14:paraId="3D7D283A" w14:textId="77777777" w:rsidR="00FF4D82" w:rsidRDefault="00FF4D82" w:rsidP="00FF4D82">
      <w:pPr>
        <w:spacing w:after="0" w:line="240" w:lineRule="auto"/>
        <w:rPr>
          <w:b/>
          <w:sz w:val="24"/>
          <w:szCs w:val="24"/>
        </w:rPr>
      </w:pPr>
    </w:p>
    <w:p w14:paraId="13BE7467" w14:textId="3C9B97BD" w:rsidR="00AE19DD" w:rsidRPr="00FF4D82" w:rsidRDefault="00A07D17" w:rsidP="00FF4D82">
      <w:pPr>
        <w:spacing w:after="0" w:line="240" w:lineRule="auto"/>
        <w:ind w:left="360"/>
        <w:rPr>
          <w:sz w:val="24"/>
          <w:szCs w:val="24"/>
        </w:rPr>
      </w:pPr>
      <w:r w:rsidRPr="00FF4D82">
        <w:rPr>
          <w:b/>
          <w:sz w:val="24"/>
          <w:szCs w:val="24"/>
        </w:rPr>
        <w:t>It was moved</w:t>
      </w:r>
      <w:r w:rsidRPr="00FF4D82">
        <w:rPr>
          <w:sz w:val="24"/>
          <w:szCs w:val="24"/>
        </w:rPr>
        <w:t xml:space="preserve"> to a</w:t>
      </w:r>
      <w:r w:rsidR="00AE19DD" w:rsidRPr="00FF4D82">
        <w:rPr>
          <w:sz w:val="24"/>
          <w:szCs w:val="24"/>
        </w:rPr>
        <w:t xml:space="preserve">pprove the </w:t>
      </w:r>
      <w:r w:rsidRPr="00FF4D82">
        <w:rPr>
          <w:sz w:val="24"/>
          <w:szCs w:val="24"/>
        </w:rPr>
        <w:t>a</w:t>
      </w:r>
      <w:r w:rsidR="00333B9A" w:rsidRPr="00FF4D82">
        <w:rPr>
          <w:sz w:val="24"/>
          <w:szCs w:val="24"/>
        </w:rPr>
        <w:t>genda</w:t>
      </w:r>
      <w:r w:rsidR="006D42FD">
        <w:rPr>
          <w:sz w:val="24"/>
          <w:szCs w:val="24"/>
        </w:rPr>
        <w:t xml:space="preserve"> </w:t>
      </w:r>
      <w:r w:rsidR="00333B9A" w:rsidRPr="00FF4D82">
        <w:rPr>
          <w:sz w:val="24"/>
          <w:szCs w:val="24"/>
        </w:rPr>
        <w:t>by Commissioner</w:t>
      </w:r>
      <w:r w:rsidRPr="00FF4D82">
        <w:rPr>
          <w:sz w:val="24"/>
          <w:szCs w:val="24"/>
        </w:rPr>
        <w:t xml:space="preserve"> </w:t>
      </w:r>
      <w:r w:rsidR="00046348">
        <w:rPr>
          <w:sz w:val="24"/>
          <w:szCs w:val="24"/>
        </w:rPr>
        <w:t>B. Lund</w:t>
      </w:r>
      <w:r w:rsidR="00F73A14" w:rsidRPr="00FF4D82">
        <w:rPr>
          <w:sz w:val="24"/>
          <w:szCs w:val="24"/>
        </w:rPr>
        <w:t>,</w:t>
      </w:r>
      <w:r w:rsidR="00333B9A" w:rsidRPr="00FF4D82">
        <w:rPr>
          <w:sz w:val="24"/>
          <w:szCs w:val="24"/>
        </w:rPr>
        <w:t xml:space="preserve"> seconded by Commissioner</w:t>
      </w:r>
      <w:r w:rsidRPr="00FF4D82">
        <w:rPr>
          <w:sz w:val="24"/>
          <w:szCs w:val="24"/>
        </w:rPr>
        <w:t xml:space="preserve"> </w:t>
      </w:r>
      <w:r w:rsidR="00046348">
        <w:rPr>
          <w:sz w:val="24"/>
          <w:szCs w:val="24"/>
        </w:rPr>
        <w:t>D. DuFour.</w:t>
      </w:r>
      <w:r w:rsidR="00AE19DD" w:rsidRPr="00FF4D82">
        <w:rPr>
          <w:sz w:val="24"/>
          <w:szCs w:val="24"/>
        </w:rPr>
        <w:t xml:space="preserve"> Motion carried</w:t>
      </w:r>
      <w:r w:rsidR="004D2948">
        <w:rPr>
          <w:sz w:val="24"/>
          <w:szCs w:val="24"/>
        </w:rPr>
        <w:t>.</w:t>
      </w:r>
    </w:p>
    <w:p w14:paraId="0C845F8C" w14:textId="77777777" w:rsidR="00AE19DD" w:rsidRPr="00AE19DD" w:rsidRDefault="00AE19DD" w:rsidP="00FD4F06">
      <w:pPr>
        <w:spacing w:after="0" w:line="240" w:lineRule="auto"/>
        <w:rPr>
          <w:sz w:val="24"/>
          <w:szCs w:val="24"/>
        </w:rPr>
      </w:pPr>
    </w:p>
    <w:p w14:paraId="4D524651" w14:textId="3EACD1E5" w:rsidR="00AE19DD" w:rsidRDefault="00AE19DD" w:rsidP="00EE64B4">
      <w:pPr>
        <w:spacing w:after="0" w:line="240" w:lineRule="auto"/>
        <w:ind w:left="720" w:firstLine="720"/>
        <w:rPr>
          <w:sz w:val="24"/>
          <w:szCs w:val="24"/>
        </w:rPr>
      </w:pPr>
      <w:r w:rsidRPr="00AE19DD">
        <w:rPr>
          <w:sz w:val="24"/>
          <w:szCs w:val="24"/>
        </w:rPr>
        <w:t xml:space="preserve">Ayes:  </w:t>
      </w:r>
      <w:r w:rsidRPr="00AE19DD">
        <w:rPr>
          <w:sz w:val="24"/>
          <w:szCs w:val="24"/>
        </w:rPr>
        <w:tab/>
      </w:r>
      <w:r w:rsidRPr="00AE19DD">
        <w:rPr>
          <w:sz w:val="24"/>
          <w:szCs w:val="24"/>
        </w:rPr>
        <w:tab/>
      </w:r>
      <w:r w:rsidR="000E1304">
        <w:rPr>
          <w:sz w:val="24"/>
          <w:szCs w:val="24"/>
        </w:rPr>
        <w:t>F</w:t>
      </w:r>
      <w:r w:rsidR="00480373">
        <w:rPr>
          <w:sz w:val="24"/>
          <w:szCs w:val="24"/>
        </w:rPr>
        <w:t>our</w:t>
      </w:r>
    </w:p>
    <w:p w14:paraId="2DF2B8F5" w14:textId="583A31BF" w:rsidR="00A07D17" w:rsidRDefault="00A07D17" w:rsidP="00EE64B4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Nays: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4B934DA5" w14:textId="4EA10B7F" w:rsidR="00480373" w:rsidRPr="00AE19DD" w:rsidRDefault="00480373" w:rsidP="00EE64B4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1C8B747B" w14:textId="7F895B5E" w:rsidR="0083389D" w:rsidRDefault="0083389D" w:rsidP="00FD4F06">
      <w:pPr>
        <w:spacing w:after="0" w:line="240" w:lineRule="auto"/>
        <w:rPr>
          <w:sz w:val="24"/>
          <w:szCs w:val="24"/>
        </w:rPr>
      </w:pPr>
    </w:p>
    <w:p w14:paraId="44888ABA" w14:textId="72CBEF0C" w:rsidR="00FD4F06" w:rsidRPr="00FF4D82" w:rsidRDefault="00FD4F06" w:rsidP="00FD4F06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FF4D82">
        <w:rPr>
          <w:rFonts w:cstheme="minorHAnsi"/>
          <w:sz w:val="24"/>
          <w:szCs w:val="24"/>
        </w:rPr>
        <w:t>Approval of Minutes</w:t>
      </w:r>
      <w:r w:rsidR="00FF4D82" w:rsidRPr="00FF4D82">
        <w:rPr>
          <w:rFonts w:cstheme="minorHAnsi"/>
          <w:sz w:val="24"/>
          <w:szCs w:val="24"/>
        </w:rPr>
        <w:t>:</w:t>
      </w:r>
    </w:p>
    <w:p w14:paraId="34A681BD" w14:textId="77777777" w:rsidR="00FF4D82" w:rsidRDefault="00FF4D82" w:rsidP="00FF4D82">
      <w:pPr>
        <w:spacing w:after="0" w:line="240" w:lineRule="auto"/>
        <w:rPr>
          <w:b/>
          <w:sz w:val="24"/>
          <w:szCs w:val="24"/>
        </w:rPr>
      </w:pPr>
    </w:p>
    <w:p w14:paraId="2D004BB5" w14:textId="75685A3E" w:rsidR="00B41997" w:rsidRPr="00FF4D82" w:rsidRDefault="00A07D17" w:rsidP="00FF4D82">
      <w:pPr>
        <w:spacing w:after="0" w:line="240" w:lineRule="auto"/>
        <w:ind w:left="360"/>
        <w:rPr>
          <w:sz w:val="24"/>
          <w:szCs w:val="24"/>
        </w:rPr>
      </w:pPr>
      <w:r w:rsidRPr="00FF4D82">
        <w:rPr>
          <w:b/>
          <w:sz w:val="24"/>
          <w:szCs w:val="24"/>
        </w:rPr>
        <w:t>It was moved</w:t>
      </w:r>
      <w:r w:rsidRPr="00FF4D82">
        <w:rPr>
          <w:sz w:val="24"/>
          <w:szCs w:val="24"/>
        </w:rPr>
        <w:t xml:space="preserve"> to</w:t>
      </w:r>
      <w:r w:rsidR="00B41997" w:rsidRPr="00FF4D82">
        <w:rPr>
          <w:sz w:val="24"/>
          <w:szCs w:val="24"/>
        </w:rPr>
        <w:t xml:space="preserve"> </w:t>
      </w:r>
      <w:r w:rsidR="00662E92">
        <w:rPr>
          <w:sz w:val="24"/>
          <w:szCs w:val="24"/>
        </w:rPr>
        <w:t>a</w:t>
      </w:r>
      <w:r w:rsidR="00B41997" w:rsidRPr="00FF4D82">
        <w:rPr>
          <w:sz w:val="24"/>
          <w:szCs w:val="24"/>
        </w:rPr>
        <w:t>pprove</w:t>
      </w:r>
      <w:r w:rsidR="007E7C05">
        <w:rPr>
          <w:sz w:val="24"/>
          <w:szCs w:val="24"/>
        </w:rPr>
        <w:t xml:space="preserve"> the </w:t>
      </w:r>
      <w:r w:rsidR="00FE2C3D">
        <w:rPr>
          <w:sz w:val="24"/>
          <w:szCs w:val="24"/>
        </w:rPr>
        <w:t xml:space="preserve">September </w:t>
      </w:r>
      <w:r w:rsidR="00046348">
        <w:rPr>
          <w:sz w:val="24"/>
          <w:szCs w:val="24"/>
        </w:rPr>
        <w:t>26</w:t>
      </w:r>
      <w:r w:rsidR="00FE2C3D" w:rsidRPr="00FE2C3D">
        <w:rPr>
          <w:sz w:val="24"/>
          <w:szCs w:val="24"/>
          <w:vertAlign w:val="superscript"/>
        </w:rPr>
        <w:t>th</w:t>
      </w:r>
      <w:r w:rsidR="00FE2C3D">
        <w:rPr>
          <w:sz w:val="24"/>
          <w:szCs w:val="24"/>
        </w:rPr>
        <w:t>,</w:t>
      </w:r>
      <w:r w:rsidR="007E7C05">
        <w:rPr>
          <w:sz w:val="24"/>
          <w:szCs w:val="24"/>
        </w:rPr>
        <w:t xml:space="preserve"> 2018 </w:t>
      </w:r>
      <w:r w:rsidR="007E7C05" w:rsidRPr="00FF4D82">
        <w:rPr>
          <w:sz w:val="24"/>
          <w:szCs w:val="24"/>
        </w:rPr>
        <w:t>Board</w:t>
      </w:r>
      <w:r w:rsidR="00B41997" w:rsidRPr="00FF4D82">
        <w:rPr>
          <w:sz w:val="24"/>
          <w:szCs w:val="24"/>
        </w:rPr>
        <w:t xml:space="preserve"> Meeting Minutes</w:t>
      </w:r>
      <w:r w:rsidR="004D2948">
        <w:rPr>
          <w:sz w:val="24"/>
          <w:szCs w:val="24"/>
        </w:rPr>
        <w:t xml:space="preserve"> by</w:t>
      </w:r>
      <w:r w:rsidR="00942504">
        <w:rPr>
          <w:sz w:val="24"/>
          <w:szCs w:val="24"/>
        </w:rPr>
        <w:t xml:space="preserve"> </w:t>
      </w:r>
      <w:r w:rsidRPr="00FF4D82">
        <w:rPr>
          <w:sz w:val="24"/>
          <w:szCs w:val="24"/>
        </w:rPr>
        <w:t xml:space="preserve">Commissioner </w:t>
      </w:r>
      <w:r w:rsidR="00046348">
        <w:rPr>
          <w:sz w:val="24"/>
          <w:szCs w:val="24"/>
        </w:rPr>
        <w:t>D. DuFour</w:t>
      </w:r>
      <w:r w:rsidR="00B41997" w:rsidRPr="00FF4D82">
        <w:rPr>
          <w:sz w:val="24"/>
          <w:szCs w:val="24"/>
        </w:rPr>
        <w:t xml:space="preserve"> seconded by Commissioner</w:t>
      </w:r>
      <w:r w:rsidR="00865D07">
        <w:rPr>
          <w:sz w:val="24"/>
          <w:szCs w:val="24"/>
        </w:rPr>
        <w:t xml:space="preserve"> </w:t>
      </w:r>
      <w:r w:rsidR="00046348">
        <w:rPr>
          <w:sz w:val="24"/>
          <w:szCs w:val="24"/>
        </w:rPr>
        <w:t>R. Lund</w:t>
      </w:r>
      <w:r w:rsidR="00B41997" w:rsidRPr="00FF4D82">
        <w:rPr>
          <w:sz w:val="24"/>
          <w:szCs w:val="24"/>
        </w:rPr>
        <w:t>.  Motion carried.</w:t>
      </w:r>
    </w:p>
    <w:p w14:paraId="7F651AFE" w14:textId="77777777" w:rsidR="00CC7A93" w:rsidRDefault="00CC7A93" w:rsidP="00FD4F06">
      <w:pPr>
        <w:spacing w:after="0" w:line="240" w:lineRule="auto"/>
        <w:rPr>
          <w:sz w:val="24"/>
          <w:szCs w:val="24"/>
        </w:rPr>
      </w:pPr>
    </w:p>
    <w:p w14:paraId="15E9365A" w14:textId="7CAC4860" w:rsidR="00CC7A93" w:rsidRDefault="00CC7A93" w:rsidP="00EE64B4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1304">
        <w:rPr>
          <w:sz w:val="24"/>
          <w:szCs w:val="24"/>
        </w:rPr>
        <w:t>F</w:t>
      </w:r>
      <w:r w:rsidR="00480373">
        <w:rPr>
          <w:sz w:val="24"/>
          <w:szCs w:val="24"/>
        </w:rPr>
        <w:t>our</w:t>
      </w:r>
    </w:p>
    <w:p w14:paraId="5BBE8117" w14:textId="78617831" w:rsidR="007A4A6D" w:rsidRDefault="00A07D17" w:rsidP="00EE64B4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Nays: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4E4CF09A" w14:textId="404185D7" w:rsidR="00480373" w:rsidRDefault="00480373" w:rsidP="00EE64B4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35E4502D" w14:textId="77777777" w:rsidR="007A4A6D" w:rsidRPr="006D42FD" w:rsidRDefault="007A4A6D" w:rsidP="006D42FD">
      <w:pPr>
        <w:spacing w:after="0" w:line="240" w:lineRule="auto"/>
        <w:rPr>
          <w:sz w:val="24"/>
          <w:szCs w:val="24"/>
        </w:rPr>
      </w:pPr>
    </w:p>
    <w:p w14:paraId="1612D389" w14:textId="723ECDF9" w:rsidR="000E1304" w:rsidRDefault="00333B9A" w:rsidP="00FF4D82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FF4D82">
        <w:rPr>
          <w:sz w:val="24"/>
          <w:szCs w:val="24"/>
        </w:rPr>
        <w:t>Public comment:</w:t>
      </w:r>
      <w:r w:rsidR="00FF4D82" w:rsidRPr="00FF4D82">
        <w:rPr>
          <w:sz w:val="24"/>
          <w:szCs w:val="24"/>
        </w:rPr>
        <w:t xml:space="preserve"> </w:t>
      </w:r>
    </w:p>
    <w:p w14:paraId="16E32001" w14:textId="5E869B62" w:rsidR="00FE2C3D" w:rsidRPr="00F51D91" w:rsidRDefault="004D2948" w:rsidP="00F51D91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this time </w:t>
      </w:r>
      <w:r w:rsidR="00865D07">
        <w:rPr>
          <w:sz w:val="24"/>
          <w:szCs w:val="24"/>
        </w:rPr>
        <w:t xml:space="preserve">Bob Hinkson </w:t>
      </w:r>
      <w:r>
        <w:rPr>
          <w:sz w:val="24"/>
          <w:szCs w:val="24"/>
        </w:rPr>
        <w:t xml:space="preserve">took the opportunity to </w:t>
      </w:r>
      <w:r w:rsidR="00FE2C3D">
        <w:rPr>
          <w:sz w:val="24"/>
          <w:szCs w:val="24"/>
        </w:rPr>
        <w:t>follow up on his concerns with the snow plow accusation in the right-of-way. J. Frankovich has completed research and will be sending a letter shortly.</w:t>
      </w:r>
    </w:p>
    <w:p w14:paraId="61017C3F" w14:textId="77777777" w:rsidR="00FE2C3D" w:rsidRPr="00FF4D82" w:rsidRDefault="00FE2C3D" w:rsidP="00FE2C3D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6E3D72F2" w14:textId="1EA7519C" w:rsidR="00FE2C3D" w:rsidRDefault="00CC7A93" w:rsidP="00FE2C3D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FF4D82">
        <w:rPr>
          <w:sz w:val="24"/>
          <w:szCs w:val="24"/>
        </w:rPr>
        <w:t>Old Business:</w:t>
      </w:r>
    </w:p>
    <w:p w14:paraId="13F2977B" w14:textId="77777777" w:rsidR="00FE2C3D" w:rsidRDefault="00FE2C3D" w:rsidP="00FE2C3D">
      <w:pPr>
        <w:pStyle w:val="ListParagraph"/>
        <w:spacing w:after="0" w:line="240" w:lineRule="auto"/>
        <w:rPr>
          <w:sz w:val="24"/>
          <w:szCs w:val="24"/>
        </w:rPr>
      </w:pPr>
    </w:p>
    <w:p w14:paraId="228E06C0" w14:textId="5CAA10F0" w:rsidR="00FE2C3D" w:rsidRDefault="00FE2C3D" w:rsidP="00FE2C3D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Grader Bids</w:t>
      </w:r>
    </w:p>
    <w:p w14:paraId="0358BD6E" w14:textId="77777777" w:rsidR="00FE2C3D" w:rsidRDefault="00FE2C3D" w:rsidP="00FE2C3D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7076FF9C" w14:textId="56C46886" w:rsidR="00FE2C3D" w:rsidRDefault="00FE2C3D" w:rsidP="00FE2C3D">
      <w:pPr>
        <w:spacing w:after="0" w:line="240" w:lineRule="auto"/>
        <w:rPr>
          <w:sz w:val="24"/>
          <w:szCs w:val="24"/>
        </w:rPr>
      </w:pPr>
      <w:r w:rsidRPr="00FE2C3D">
        <w:rPr>
          <w:b/>
          <w:sz w:val="24"/>
          <w:szCs w:val="24"/>
        </w:rPr>
        <w:t>It was moved</w:t>
      </w:r>
      <w:r>
        <w:rPr>
          <w:sz w:val="24"/>
          <w:szCs w:val="24"/>
        </w:rPr>
        <w:t xml:space="preserve"> </w:t>
      </w:r>
      <w:r w:rsidR="00046348">
        <w:rPr>
          <w:sz w:val="24"/>
          <w:szCs w:val="24"/>
        </w:rPr>
        <w:t>to purchase the CAT grader by Commissioner R. Lund, seconded by Commissioner T. Klarich. Motion carried.</w:t>
      </w:r>
    </w:p>
    <w:p w14:paraId="47EAAFED" w14:textId="116BE95F" w:rsidR="00046348" w:rsidRDefault="00046348" w:rsidP="00FE2C3D">
      <w:pPr>
        <w:spacing w:after="0" w:line="240" w:lineRule="auto"/>
        <w:rPr>
          <w:sz w:val="24"/>
          <w:szCs w:val="24"/>
        </w:rPr>
      </w:pPr>
    </w:p>
    <w:p w14:paraId="73E4A5EB" w14:textId="55C572DF" w:rsidR="00046348" w:rsidRDefault="00046348" w:rsidP="00FE2C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Ayes: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Three</w:t>
      </w:r>
    </w:p>
    <w:p w14:paraId="417A6D50" w14:textId="0C4BDB36" w:rsidR="00046348" w:rsidRDefault="00046348" w:rsidP="00FE2C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Nays: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One</w:t>
      </w:r>
    </w:p>
    <w:p w14:paraId="55254CE8" w14:textId="12D4B812" w:rsidR="00046348" w:rsidRDefault="00046348" w:rsidP="00FE2C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Absent:</w:t>
      </w:r>
      <w:r>
        <w:rPr>
          <w:sz w:val="24"/>
          <w:szCs w:val="24"/>
        </w:rPr>
        <w:tab/>
        <w:t>One</w:t>
      </w:r>
    </w:p>
    <w:p w14:paraId="05A642F7" w14:textId="266ECE63" w:rsidR="00046348" w:rsidRPr="00046348" w:rsidRDefault="00046348" w:rsidP="00FE2C3D">
      <w:pPr>
        <w:spacing w:after="0" w:line="240" w:lineRule="auto"/>
        <w:rPr>
          <w:b/>
          <w:sz w:val="24"/>
          <w:szCs w:val="24"/>
        </w:rPr>
      </w:pPr>
      <w:r w:rsidRPr="00046348">
        <w:rPr>
          <w:b/>
          <w:sz w:val="24"/>
          <w:szCs w:val="24"/>
        </w:rPr>
        <w:t>Roll Call:</w:t>
      </w:r>
    </w:p>
    <w:p w14:paraId="03F06943" w14:textId="167911BE" w:rsidR="00046348" w:rsidRDefault="00046348" w:rsidP="00FE2C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R. Lund – Yes</w:t>
      </w:r>
    </w:p>
    <w:p w14:paraId="1B68EB83" w14:textId="785A1DA9" w:rsidR="00046348" w:rsidRDefault="00046348" w:rsidP="00FE2C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D. DuFour – No</w:t>
      </w:r>
    </w:p>
    <w:p w14:paraId="07F535D7" w14:textId="4F47344D" w:rsidR="00046348" w:rsidRDefault="00046348" w:rsidP="00FE2C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 Lund- Yes</w:t>
      </w:r>
    </w:p>
    <w:p w14:paraId="79AE4449" w14:textId="5A233A9D" w:rsidR="00046348" w:rsidRDefault="00046348" w:rsidP="00FE2C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T. Klarich- Yes</w:t>
      </w:r>
    </w:p>
    <w:p w14:paraId="148C9173" w14:textId="6FB49848" w:rsidR="00046348" w:rsidRDefault="00046348" w:rsidP="00FE2C3D">
      <w:pPr>
        <w:spacing w:after="0" w:line="240" w:lineRule="auto"/>
        <w:rPr>
          <w:sz w:val="24"/>
          <w:szCs w:val="24"/>
        </w:rPr>
      </w:pPr>
    </w:p>
    <w:p w14:paraId="7E42E223" w14:textId="63355E30" w:rsidR="00046348" w:rsidRDefault="00046348" w:rsidP="00046348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Final Private Road Plowing Application </w:t>
      </w:r>
    </w:p>
    <w:p w14:paraId="6D41EFC7" w14:textId="1598A5A6" w:rsidR="00046348" w:rsidRDefault="00046348" w:rsidP="00046348">
      <w:pPr>
        <w:spacing w:after="0" w:line="240" w:lineRule="auto"/>
        <w:rPr>
          <w:sz w:val="24"/>
          <w:szCs w:val="24"/>
        </w:rPr>
      </w:pPr>
    </w:p>
    <w:p w14:paraId="1C178AA1" w14:textId="238DD5D5" w:rsidR="00046348" w:rsidRDefault="00046348" w:rsidP="00046348">
      <w:pPr>
        <w:spacing w:after="0" w:line="240" w:lineRule="auto"/>
        <w:rPr>
          <w:sz w:val="24"/>
          <w:szCs w:val="24"/>
        </w:rPr>
      </w:pPr>
      <w:r w:rsidRPr="00046348">
        <w:rPr>
          <w:b/>
          <w:sz w:val="24"/>
          <w:szCs w:val="24"/>
        </w:rPr>
        <w:t>It was moved</w:t>
      </w:r>
      <w:r>
        <w:rPr>
          <w:sz w:val="24"/>
          <w:szCs w:val="24"/>
        </w:rPr>
        <w:t xml:space="preserve"> to approve the final private road plowing application by Commissioner D. DuFour, seconded by Commissioner T. Klarich. Motion carried.</w:t>
      </w:r>
    </w:p>
    <w:p w14:paraId="13510B79" w14:textId="2731D230" w:rsidR="00046348" w:rsidRDefault="00046348" w:rsidP="00046348">
      <w:pPr>
        <w:spacing w:after="0" w:line="240" w:lineRule="auto"/>
        <w:rPr>
          <w:sz w:val="24"/>
          <w:szCs w:val="24"/>
        </w:rPr>
      </w:pPr>
    </w:p>
    <w:p w14:paraId="3D593BE0" w14:textId="595DA07F" w:rsidR="00046348" w:rsidRDefault="00046348" w:rsidP="000463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Ayes: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77E303B2" w14:textId="1CBF9B96" w:rsidR="00046348" w:rsidRDefault="00046348" w:rsidP="000463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Nays: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7DC08F06" w14:textId="62719745" w:rsidR="00046348" w:rsidRPr="00046348" w:rsidRDefault="00046348" w:rsidP="000463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Absent:</w:t>
      </w:r>
      <w:r>
        <w:rPr>
          <w:sz w:val="24"/>
          <w:szCs w:val="24"/>
        </w:rPr>
        <w:tab/>
        <w:t>One</w:t>
      </w:r>
    </w:p>
    <w:p w14:paraId="072C50BC" w14:textId="77777777" w:rsidR="00FE2C3D" w:rsidRPr="00FE2C3D" w:rsidRDefault="00FE2C3D" w:rsidP="00FE2C3D">
      <w:pPr>
        <w:spacing w:after="0" w:line="240" w:lineRule="auto"/>
        <w:rPr>
          <w:sz w:val="24"/>
          <w:szCs w:val="24"/>
        </w:rPr>
      </w:pPr>
    </w:p>
    <w:p w14:paraId="0BFA23DE" w14:textId="15309A76" w:rsidR="00CC7A93" w:rsidRPr="00FF4D82" w:rsidRDefault="00CC7A93" w:rsidP="00FD4F06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FF4D82">
        <w:rPr>
          <w:sz w:val="24"/>
          <w:szCs w:val="24"/>
        </w:rPr>
        <w:t>New Business:</w:t>
      </w:r>
    </w:p>
    <w:p w14:paraId="51A9F42F" w14:textId="69A10513" w:rsidR="00771DF8" w:rsidRPr="00333B9A" w:rsidRDefault="00771DF8" w:rsidP="00662E92">
      <w:pPr>
        <w:rPr>
          <w:sz w:val="24"/>
          <w:szCs w:val="24"/>
        </w:rPr>
      </w:pPr>
    </w:p>
    <w:p w14:paraId="2A6E99C9" w14:textId="2F74C088" w:rsidR="00036332" w:rsidRPr="00FF4D82" w:rsidRDefault="00036332" w:rsidP="00FD4F06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FF4D82">
        <w:rPr>
          <w:sz w:val="24"/>
          <w:szCs w:val="24"/>
        </w:rPr>
        <w:t>Vouchers:</w:t>
      </w:r>
    </w:p>
    <w:p w14:paraId="43C02D66" w14:textId="77777777" w:rsidR="00D00F8D" w:rsidRDefault="00D00F8D" w:rsidP="00D00F8D">
      <w:pPr>
        <w:spacing w:after="0" w:line="240" w:lineRule="auto"/>
        <w:rPr>
          <w:sz w:val="24"/>
          <w:szCs w:val="24"/>
        </w:rPr>
      </w:pPr>
    </w:p>
    <w:p w14:paraId="5D4B7B31" w14:textId="18D53325" w:rsidR="00AF3ACB" w:rsidRPr="00036332" w:rsidRDefault="00A07D17" w:rsidP="00D00F8D">
      <w:pPr>
        <w:spacing w:after="0" w:line="240" w:lineRule="auto"/>
        <w:rPr>
          <w:sz w:val="24"/>
          <w:szCs w:val="24"/>
        </w:rPr>
      </w:pPr>
      <w:r w:rsidRPr="00036332">
        <w:rPr>
          <w:b/>
          <w:sz w:val="24"/>
          <w:szCs w:val="24"/>
        </w:rPr>
        <w:t>It was moved</w:t>
      </w:r>
      <w:r w:rsidRPr="00036332">
        <w:rPr>
          <w:sz w:val="24"/>
          <w:szCs w:val="24"/>
        </w:rPr>
        <w:t xml:space="preserve"> </w:t>
      </w:r>
      <w:r w:rsidR="00CF1C4A" w:rsidRPr="00036332">
        <w:rPr>
          <w:sz w:val="24"/>
          <w:szCs w:val="24"/>
        </w:rPr>
        <w:t>t</w:t>
      </w:r>
      <w:r w:rsidRPr="00036332">
        <w:rPr>
          <w:sz w:val="24"/>
          <w:szCs w:val="24"/>
        </w:rPr>
        <w:t>o Approve Vouchers</w:t>
      </w:r>
      <w:r w:rsidR="00865D07">
        <w:rPr>
          <w:sz w:val="24"/>
          <w:szCs w:val="24"/>
        </w:rPr>
        <w:t xml:space="preserve"> </w:t>
      </w:r>
      <w:r w:rsidR="00865D07" w:rsidRPr="00865D07">
        <w:rPr>
          <w:sz w:val="24"/>
          <w:szCs w:val="24"/>
        </w:rPr>
        <w:t>18-</w:t>
      </w:r>
      <w:r w:rsidR="00FE2C3D">
        <w:rPr>
          <w:sz w:val="24"/>
          <w:szCs w:val="24"/>
        </w:rPr>
        <w:t>5</w:t>
      </w:r>
      <w:r w:rsidR="00046348">
        <w:rPr>
          <w:sz w:val="24"/>
          <w:szCs w:val="24"/>
        </w:rPr>
        <w:t xml:space="preserve"> &amp; 19-01</w:t>
      </w:r>
      <w:r w:rsidR="00FE2C3D">
        <w:rPr>
          <w:sz w:val="24"/>
          <w:szCs w:val="24"/>
        </w:rPr>
        <w:t xml:space="preserve"> </w:t>
      </w:r>
      <w:r w:rsidR="00CF1C4A" w:rsidRPr="00036332">
        <w:rPr>
          <w:sz w:val="24"/>
          <w:szCs w:val="24"/>
        </w:rPr>
        <w:t xml:space="preserve">by Commissioner </w:t>
      </w:r>
      <w:r w:rsidR="00046348">
        <w:rPr>
          <w:sz w:val="24"/>
          <w:szCs w:val="24"/>
        </w:rPr>
        <w:t>T. Klarich,</w:t>
      </w:r>
      <w:r w:rsidR="00CF1C4A" w:rsidRPr="00036332">
        <w:rPr>
          <w:sz w:val="24"/>
          <w:szCs w:val="24"/>
        </w:rPr>
        <w:t xml:space="preserve"> </w:t>
      </w:r>
      <w:r w:rsidR="00333B9A" w:rsidRPr="00036332">
        <w:rPr>
          <w:sz w:val="24"/>
          <w:szCs w:val="24"/>
        </w:rPr>
        <w:t>seconded by Commissioner</w:t>
      </w:r>
      <w:r w:rsidR="004559D2" w:rsidRPr="00036332">
        <w:rPr>
          <w:sz w:val="24"/>
          <w:szCs w:val="24"/>
        </w:rPr>
        <w:t xml:space="preserve"> </w:t>
      </w:r>
      <w:r w:rsidR="00046348">
        <w:rPr>
          <w:sz w:val="24"/>
          <w:szCs w:val="24"/>
        </w:rPr>
        <w:t>R. Lund</w:t>
      </w:r>
      <w:r w:rsidR="00906D51">
        <w:rPr>
          <w:sz w:val="24"/>
          <w:szCs w:val="24"/>
        </w:rPr>
        <w:t>.</w:t>
      </w:r>
      <w:r w:rsidR="006505CA" w:rsidRPr="00036332">
        <w:rPr>
          <w:sz w:val="24"/>
          <w:szCs w:val="24"/>
        </w:rPr>
        <w:t xml:space="preserve"> Motion Carried</w:t>
      </w:r>
      <w:r w:rsidR="008F2A62">
        <w:rPr>
          <w:sz w:val="24"/>
          <w:szCs w:val="24"/>
        </w:rPr>
        <w:t>.</w:t>
      </w:r>
    </w:p>
    <w:p w14:paraId="33C1DC72" w14:textId="77777777" w:rsidR="00AF3ACB" w:rsidRDefault="00AF3ACB" w:rsidP="00FD4F06">
      <w:pPr>
        <w:spacing w:after="0" w:line="240" w:lineRule="auto"/>
        <w:rPr>
          <w:sz w:val="24"/>
          <w:szCs w:val="24"/>
        </w:rPr>
      </w:pPr>
    </w:p>
    <w:p w14:paraId="4ADBD7C3" w14:textId="432AC0A3" w:rsidR="00AF3ACB" w:rsidRDefault="00AF3ACB" w:rsidP="00FF4D82">
      <w:pPr>
        <w:spacing w:after="0" w:line="240" w:lineRule="auto"/>
        <w:ind w:left="720" w:firstLine="720"/>
        <w:rPr>
          <w:sz w:val="24"/>
          <w:szCs w:val="24"/>
        </w:rPr>
      </w:pPr>
      <w:bookmarkStart w:id="4" w:name="_Hlk523300744"/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59D2">
        <w:rPr>
          <w:sz w:val="24"/>
          <w:szCs w:val="24"/>
        </w:rPr>
        <w:t>F</w:t>
      </w:r>
      <w:r w:rsidR="00480373">
        <w:rPr>
          <w:sz w:val="24"/>
          <w:szCs w:val="24"/>
        </w:rPr>
        <w:t>our</w:t>
      </w:r>
    </w:p>
    <w:p w14:paraId="6E6AF251" w14:textId="5A2CF991" w:rsidR="00A07D17" w:rsidRDefault="00A07D17" w:rsidP="00FF4D8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Nays: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0A6F0D0A" w14:textId="538BE754" w:rsidR="00480373" w:rsidRDefault="00480373" w:rsidP="00FF4D8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bookmarkEnd w:id="4"/>
    <w:p w14:paraId="0ECE70FC" w14:textId="20D1205B" w:rsidR="00AF3ACB" w:rsidRDefault="00AF3ACB" w:rsidP="00FD4F06">
      <w:pPr>
        <w:spacing w:after="0" w:line="240" w:lineRule="auto"/>
        <w:rPr>
          <w:sz w:val="24"/>
          <w:szCs w:val="24"/>
        </w:rPr>
      </w:pPr>
    </w:p>
    <w:p w14:paraId="3CA5E8FE" w14:textId="0D2D4562" w:rsidR="00BC4A89" w:rsidRPr="00BC0A80" w:rsidRDefault="00046348" w:rsidP="00FE2C3D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>Schedule Interviews for Full Time Truck Driver Position</w:t>
      </w:r>
      <w:r w:rsidR="00221CDC">
        <w:rPr>
          <w:rFonts w:cstheme="minorHAnsi"/>
          <w:sz w:val="24"/>
          <w:szCs w:val="24"/>
        </w:rPr>
        <w:t>:</w:t>
      </w:r>
    </w:p>
    <w:p w14:paraId="1CCB670B" w14:textId="604B0352" w:rsidR="00BC0A80" w:rsidRDefault="00BC0A80" w:rsidP="00BC0A80">
      <w:pPr>
        <w:spacing w:after="0" w:line="240" w:lineRule="auto"/>
        <w:rPr>
          <w:b/>
          <w:sz w:val="24"/>
          <w:szCs w:val="24"/>
        </w:rPr>
      </w:pPr>
    </w:p>
    <w:p w14:paraId="5A1EAA52" w14:textId="7CC84D16" w:rsidR="00FE2C3D" w:rsidRDefault="00BC0A80" w:rsidP="00BC0A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Interviews will be scheduled for Monday October 15</w:t>
      </w:r>
      <w:r w:rsidRPr="00BC0A8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2018 at 7:00 A.M. at the Manistique location.</w:t>
      </w:r>
    </w:p>
    <w:p w14:paraId="2B4250BC" w14:textId="40C72858" w:rsidR="00F51D91" w:rsidRDefault="00F51D9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3638E4A" w14:textId="77777777" w:rsidR="00BC0A80" w:rsidRDefault="00BC0A80" w:rsidP="00BC0A80">
      <w:pPr>
        <w:spacing w:after="0" w:line="240" w:lineRule="auto"/>
        <w:rPr>
          <w:sz w:val="24"/>
          <w:szCs w:val="24"/>
        </w:rPr>
      </w:pPr>
    </w:p>
    <w:p w14:paraId="584C29BC" w14:textId="77777777" w:rsidR="00BC0A80" w:rsidRPr="00BC0A80" w:rsidRDefault="00BC0A80" w:rsidP="00FE2C3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Schedule Interview for Engineer Tech Position</w:t>
      </w:r>
    </w:p>
    <w:p w14:paraId="712E8774" w14:textId="5D078BCE" w:rsidR="00480373" w:rsidRDefault="00BC0A80" w:rsidP="00BC0A80">
      <w:pPr>
        <w:rPr>
          <w:sz w:val="24"/>
          <w:szCs w:val="24"/>
        </w:rPr>
      </w:pPr>
      <w:r>
        <w:rPr>
          <w:sz w:val="24"/>
          <w:szCs w:val="24"/>
        </w:rPr>
        <w:t>Since J. Barham was the only applicant for the Engineer Tech Position permission was granted to J. Frankovich to move him into the position in a manner that she deemed appropriate.</w:t>
      </w:r>
    </w:p>
    <w:p w14:paraId="3E38C31E" w14:textId="5FF25ABF" w:rsidR="00BC0A80" w:rsidRDefault="00BC0A80" w:rsidP="00BC0A80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7439B9">
        <w:rPr>
          <w:sz w:val="24"/>
          <w:szCs w:val="24"/>
        </w:rPr>
        <w:t xml:space="preserve">terminate </w:t>
      </w:r>
      <w:r w:rsidR="00427429">
        <w:rPr>
          <w:sz w:val="24"/>
          <w:szCs w:val="24"/>
        </w:rPr>
        <w:t xml:space="preserve">J. </w:t>
      </w:r>
      <w:proofErr w:type="spellStart"/>
      <w:r w:rsidR="00427429">
        <w:rPr>
          <w:sz w:val="24"/>
          <w:szCs w:val="24"/>
        </w:rPr>
        <w:t>Osterhout’s</w:t>
      </w:r>
      <w:proofErr w:type="spellEnd"/>
      <w:r w:rsidR="00427429">
        <w:rPr>
          <w:sz w:val="24"/>
          <w:szCs w:val="24"/>
        </w:rPr>
        <w:t xml:space="preserve"> non-union contract with SCRC &amp; move him to the Supervisory Unit</w:t>
      </w:r>
    </w:p>
    <w:p w14:paraId="6F902A06" w14:textId="77777777" w:rsidR="00427429" w:rsidRPr="00BC0A80" w:rsidRDefault="00427429" w:rsidP="00427429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1737F250" w14:textId="4BFC7C19" w:rsidR="00B74177" w:rsidRPr="00427429" w:rsidRDefault="00B74177" w:rsidP="00427429">
      <w:pPr>
        <w:spacing w:after="0" w:line="240" w:lineRule="auto"/>
        <w:rPr>
          <w:sz w:val="24"/>
          <w:szCs w:val="24"/>
        </w:rPr>
      </w:pPr>
      <w:r w:rsidRPr="00427429">
        <w:rPr>
          <w:b/>
          <w:sz w:val="24"/>
          <w:szCs w:val="24"/>
        </w:rPr>
        <w:t>It was moved</w:t>
      </w:r>
      <w:r w:rsidRPr="00427429">
        <w:rPr>
          <w:sz w:val="24"/>
          <w:szCs w:val="24"/>
        </w:rPr>
        <w:t xml:space="preserve"> to</w:t>
      </w:r>
      <w:r w:rsidR="00427429" w:rsidRPr="00427429">
        <w:rPr>
          <w:sz w:val="24"/>
          <w:szCs w:val="24"/>
        </w:rPr>
        <w:t xml:space="preserve"> </w:t>
      </w:r>
      <w:r w:rsidR="00427429" w:rsidRPr="00427429">
        <w:rPr>
          <w:sz w:val="24"/>
          <w:szCs w:val="24"/>
        </w:rPr>
        <w:t xml:space="preserve">terminate J. </w:t>
      </w:r>
      <w:proofErr w:type="spellStart"/>
      <w:r w:rsidR="00427429" w:rsidRPr="00427429">
        <w:rPr>
          <w:sz w:val="24"/>
          <w:szCs w:val="24"/>
        </w:rPr>
        <w:t>Osterhout’s</w:t>
      </w:r>
      <w:proofErr w:type="spellEnd"/>
      <w:r w:rsidR="00427429" w:rsidRPr="00427429">
        <w:rPr>
          <w:sz w:val="24"/>
          <w:szCs w:val="24"/>
        </w:rPr>
        <w:t xml:space="preserve"> non-union contract with SCRC &amp; move him to the Supervisory Unit</w:t>
      </w:r>
      <w:r w:rsidRPr="00427429">
        <w:rPr>
          <w:sz w:val="24"/>
          <w:szCs w:val="24"/>
        </w:rPr>
        <w:t xml:space="preserve"> </w:t>
      </w:r>
      <w:r w:rsidR="00FE2C3D" w:rsidRPr="00427429">
        <w:rPr>
          <w:sz w:val="24"/>
          <w:szCs w:val="24"/>
        </w:rPr>
        <w:t>by</w:t>
      </w:r>
      <w:r w:rsidR="00C434BF" w:rsidRPr="00427429">
        <w:rPr>
          <w:sz w:val="24"/>
          <w:szCs w:val="24"/>
        </w:rPr>
        <w:t xml:space="preserve"> Commissioner</w:t>
      </w:r>
      <w:r w:rsidRPr="00427429">
        <w:rPr>
          <w:sz w:val="24"/>
          <w:szCs w:val="24"/>
        </w:rPr>
        <w:t xml:space="preserve"> </w:t>
      </w:r>
      <w:r w:rsidR="00427429">
        <w:rPr>
          <w:sz w:val="24"/>
          <w:szCs w:val="24"/>
        </w:rPr>
        <w:t xml:space="preserve">T. Klarich, </w:t>
      </w:r>
      <w:r w:rsidRPr="00427429">
        <w:rPr>
          <w:sz w:val="24"/>
          <w:szCs w:val="24"/>
        </w:rPr>
        <w:t xml:space="preserve">seconded by Commissioner </w:t>
      </w:r>
      <w:r w:rsidR="00427429">
        <w:rPr>
          <w:sz w:val="24"/>
          <w:szCs w:val="24"/>
        </w:rPr>
        <w:t>R. Lund</w:t>
      </w:r>
      <w:r w:rsidRPr="00427429">
        <w:rPr>
          <w:sz w:val="24"/>
          <w:szCs w:val="24"/>
        </w:rPr>
        <w:t>. Motion Carried.</w:t>
      </w:r>
    </w:p>
    <w:p w14:paraId="564F38A6" w14:textId="383D0CD3" w:rsidR="00E52B5E" w:rsidRDefault="00E52B5E" w:rsidP="00B74177">
      <w:pPr>
        <w:spacing w:after="0" w:line="240" w:lineRule="auto"/>
        <w:rPr>
          <w:sz w:val="24"/>
          <w:szCs w:val="24"/>
        </w:rPr>
      </w:pPr>
    </w:p>
    <w:p w14:paraId="4140BEB0" w14:textId="0099CB6E" w:rsidR="00E52B5E" w:rsidRDefault="00E52B5E" w:rsidP="00E52B5E">
      <w:pPr>
        <w:spacing w:after="0" w:line="240" w:lineRule="auto"/>
        <w:ind w:left="720" w:firstLine="720"/>
        <w:rPr>
          <w:sz w:val="24"/>
          <w:szCs w:val="24"/>
        </w:rPr>
      </w:pPr>
      <w:bookmarkStart w:id="5" w:name="_Hlk525741249"/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 w:rsidR="00480373">
        <w:rPr>
          <w:sz w:val="24"/>
          <w:szCs w:val="24"/>
        </w:rPr>
        <w:t>our</w:t>
      </w:r>
    </w:p>
    <w:p w14:paraId="71A446EB" w14:textId="271DDC9B" w:rsidR="00E52B5E" w:rsidRDefault="00E52B5E" w:rsidP="00C434BF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Nays: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3FA4EF24" w14:textId="7FC869C7" w:rsidR="00480373" w:rsidRDefault="00480373" w:rsidP="00C434BF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45B16364" w14:textId="77777777" w:rsidR="006705D0" w:rsidRDefault="006705D0" w:rsidP="00C434BF">
      <w:pPr>
        <w:spacing w:after="0" w:line="240" w:lineRule="auto"/>
        <w:ind w:left="720" w:firstLine="720"/>
        <w:rPr>
          <w:sz w:val="24"/>
          <w:szCs w:val="24"/>
        </w:rPr>
      </w:pPr>
    </w:p>
    <w:p w14:paraId="5895AF05" w14:textId="77777777" w:rsidR="00427429" w:rsidRPr="00427429" w:rsidRDefault="00427429" w:rsidP="0042742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427429">
        <w:rPr>
          <w:rFonts w:cstheme="minorHAnsi"/>
          <w:sz w:val="24"/>
          <w:szCs w:val="24"/>
        </w:rPr>
        <w:t>Motion to move J. Osterhout from health insurance group 9030 to 9031</w:t>
      </w:r>
    </w:p>
    <w:p w14:paraId="0903267F" w14:textId="7F96D37B" w:rsidR="006705D0" w:rsidRPr="00427429" w:rsidRDefault="006705D0" w:rsidP="00427429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7CA527C0" w14:textId="0817DC50" w:rsidR="006705D0" w:rsidRPr="00427429" w:rsidRDefault="006705D0" w:rsidP="006705D0">
      <w:pPr>
        <w:spacing w:after="0" w:line="240" w:lineRule="auto"/>
        <w:rPr>
          <w:rFonts w:cstheme="minorHAnsi"/>
          <w:sz w:val="24"/>
          <w:szCs w:val="24"/>
        </w:rPr>
      </w:pPr>
      <w:r w:rsidRPr="006705D0">
        <w:rPr>
          <w:b/>
          <w:sz w:val="24"/>
          <w:szCs w:val="24"/>
        </w:rPr>
        <w:t xml:space="preserve">It was moved </w:t>
      </w:r>
      <w:r w:rsidR="00427429">
        <w:rPr>
          <w:rFonts w:cstheme="minorHAnsi"/>
          <w:sz w:val="24"/>
          <w:szCs w:val="24"/>
        </w:rPr>
        <w:t>to move J. Osterhout from health insurance group 9030 to 9031</w:t>
      </w:r>
      <w:r w:rsidR="00427429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by Commissioner D. DuFour, seconded by Commissioner </w:t>
      </w:r>
      <w:r w:rsidR="00427429">
        <w:rPr>
          <w:sz w:val="24"/>
          <w:szCs w:val="24"/>
        </w:rPr>
        <w:t>R. Lund</w:t>
      </w:r>
      <w:r>
        <w:rPr>
          <w:sz w:val="24"/>
          <w:szCs w:val="24"/>
        </w:rPr>
        <w:t xml:space="preserve">. Motion carried. </w:t>
      </w:r>
    </w:p>
    <w:p w14:paraId="6EA66D53" w14:textId="01BD0B3B" w:rsidR="006705D0" w:rsidRDefault="006705D0" w:rsidP="006705D0">
      <w:pPr>
        <w:spacing w:after="0" w:line="240" w:lineRule="auto"/>
        <w:rPr>
          <w:sz w:val="24"/>
          <w:szCs w:val="24"/>
        </w:rPr>
      </w:pPr>
    </w:p>
    <w:p w14:paraId="4C64967F" w14:textId="5D3AF32E" w:rsidR="006705D0" w:rsidRDefault="006705D0" w:rsidP="006705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Ayes: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 w:rsidR="00427429">
        <w:rPr>
          <w:sz w:val="24"/>
          <w:szCs w:val="24"/>
        </w:rPr>
        <w:t>our</w:t>
      </w:r>
    </w:p>
    <w:p w14:paraId="66AE4B7C" w14:textId="3990046D" w:rsidR="006705D0" w:rsidRDefault="006705D0" w:rsidP="006705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Nays: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6506A5D5" w14:textId="68CEF7E8" w:rsidR="00427429" w:rsidRDefault="00427429" w:rsidP="006705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Absent:</w:t>
      </w:r>
      <w:r>
        <w:rPr>
          <w:sz w:val="24"/>
          <w:szCs w:val="24"/>
        </w:rPr>
        <w:tab/>
        <w:t>One</w:t>
      </w:r>
    </w:p>
    <w:p w14:paraId="7AD43A7A" w14:textId="77777777" w:rsidR="006705D0" w:rsidRPr="006705D0" w:rsidRDefault="006705D0" w:rsidP="006705D0">
      <w:pPr>
        <w:spacing w:after="0" w:line="240" w:lineRule="auto"/>
        <w:rPr>
          <w:sz w:val="24"/>
          <w:szCs w:val="24"/>
        </w:rPr>
      </w:pPr>
    </w:p>
    <w:p w14:paraId="4605D256" w14:textId="21C60E15" w:rsidR="006705D0" w:rsidRPr="00427429" w:rsidRDefault="00427429" w:rsidP="006705D0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Permit Fees</w:t>
      </w:r>
    </w:p>
    <w:p w14:paraId="461707FB" w14:textId="77777777" w:rsidR="00427429" w:rsidRPr="00427429" w:rsidRDefault="00427429" w:rsidP="00427429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3CAE644C" w14:textId="739174B1" w:rsidR="006705D0" w:rsidRDefault="006705D0" w:rsidP="006705D0">
      <w:pPr>
        <w:spacing w:after="0" w:line="240" w:lineRule="auto"/>
        <w:rPr>
          <w:sz w:val="24"/>
          <w:szCs w:val="24"/>
        </w:rPr>
      </w:pPr>
      <w:r w:rsidRPr="006705D0">
        <w:rPr>
          <w:b/>
          <w:sz w:val="24"/>
          <w:szCs w:val="24"/>
        </w:rPr>
        <w:t>It was moved</w:t>
      </w:r>
      <w:r>
        <w:rPr>
          <w:sz w:val="24"/>
          <w:szCs w:val="24"/>
        </w:rPr>
        <w:t xml:space="preserve"> to accept the </w:t>
      </w:r>
      <w:r w:rsidR="00427429">
        <w:rPr>
          <w:sz w:val="24"/>
          <w:szCs w:val="24"/>
        </w:rPr>
        <w:t xml:space="preserve">proposed </w:t>
      </w:r>
      <w:r w:rsidR="00427429">
        <w:rPr>
          <w:rFonts w:cstheme="minorHAnsi"/>
          <w:sz w:val="24"/>
          <w:szCs w:val="24"/>
        </w:rPr>
        <w:t>p</w:t>
      </w:r>
      <w:r w:rsidR="00427429">
        <w:rPr>
          <w:rFonts w:cstheme="minorHAnsi"/>
          <w:sz w:val="24"/>
          <w:szCs w:val="24"/>
        </w:rPr>
        <w:t xml:space="preserve">ermit </w:t>
      </w:r>
      <w:r w:rsidR="00427429">
        <w:rPr>
          <w:rFonts w:cstheme="minorHAnsi"/>
          <w:sz w:val="24"/>
          <w:szCs w:val="24"/>
        </w:rPr>
        <w:t>f</w:t>
      </w:r>
      <w:r w:rsidR="00427429">
        <w:rPr>
          <w:rFonts w:cstheme="minorHAnsi"/>
          <w:sz w:val="24"/>
          <w:szCs w:val="24"/>
        </w:rPr>
        <w:t xml:space="preserve">ees </w:t>
      </w:r>
      <w:r>
        <w:rPr>
          <w:sz w:val="24"/>
          <w:szCs w:val="24"/>
        </w:rPr>
        <w:t xml:space="preserve">by commissioner D. DuFour, seconded by Commissioner </w:t>
      </w:r>
      <w:r w:rsidR="00427429">
        <w:rPr>
          <w:sz w:val="24"/>
          <w:szCs w:val="24"/>
        </w:rPr>
        <w:t>R. Lund</w:t>
      </w:r>
      <w:r>
        <w:rPr>
          <w:sz w:val="24"/>
          <w:szCs w:val="24"/>
        </w:rPr>
        <w:t>. Motion carried.</w:t>
      </w:r>
    </w:p>
    <w:p w14:paraId="701B510D" w14:textId="63014FE3" w:rsidR="006705D0" w:rsidRDefault="006705D0" w:rsidP="006705D0">
      <w:pPr>
        <w:spacing w:after="0" w:line="240" w:lineRule="auto"/>
        <w:rPr>
          <w:sz w:val="24"/>
          <w:szCs w:val="24"/>
        </w:rPr>
      </w:pPr>
    </w:p>
    <w:p w14:paraId="4462B485" w14:textId="2C4CDCF5" w:rsidR="006705D0" w:rsidRDefault="006705D0" w:rsidP="006705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Ayes: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 w:rsidR="00427429">
        <w:rPr>
          <w:sz w:val="24"/>
          <w:szCs w:val="24"/>
        </w:rPr>
        <w:t>our</w:t>
      </w:r>
    </w:p>
    <w:p w14:paraId="4BB3632E" w14:textId="0A4287C8" w:rsidR="006705D0" w:rsidRDefault="006705D0" w:rsidP="006705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Nays: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355FA779" w14:textId="54E968AD" w:rsidR="006705D0" w:rsidRDefault="00427429" w:rsidP="006705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Absent:</w:t>
      </w:r>
      <w:r>
        <w:rPr>
          <w:sz w:val="24"/>
          <w:szCs w:val="24"/>
        </w:rPr>
        <w:tab/>
        <w:t>One</w:t>
      </w:r>
    </w:p>
    <w:p w14:paraId="1D2A0CBE" w14:textId="77777777" w:rsidR="00427429" w:rsidRPr="006705D0" w:rsidRDefault="00427429" w:rsidP="006705D0">
      <w:pPr>
        <w:spacing w:after="0" w:line="240" w:lineRule="auto"/>
        <w:rPr>
          <w:sz w:val="24"/>
          <w:szCs w:val="24"/>
        </w:rPr>
      </w:pPr>
    </w:p>
    <w:p w14:paraId="244F293F" w14:textId="0B637370" w:rsidR="006705D0" w:rsidRPr="00427429" w:rsidRDefault="00427429" w:rsidP="00427429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Resolution for SB 396</w:t>
      </w:r>
    </w:p>
    <w:p w14:paraId="015051B4" w14:textId="77777777" w:rsidR="00427429" w:rsidRPr="00427429" w:rsidRDefault="00427429" w:rsidP="00427429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47380040" w14:textId="0356EC13" w:rsidR="006705D0" w:rsidRPr="006705D0" w:rsidRDefault="006705D0" w:rsidP="006705D0">
      <w:pPr>
        <w:spacing w:after="0" w:line="240" w:lineRule="auto"/>
        <w:rPr>
          <w:sz w:val="24"/>
          <w:szCs w:val="24"/>
        </w:rPr>
      </w:pPr>
      <w:r w:rsidRPr="006705D0">
        <w:rPr>
          <w:b/>
          <w:sz w:val="24"/>
          <w:szCs w:val="24"/>
        </w:rPr>
        <w:t>It was moved</w:t>
      </w:r>
      <w:r>
        <w:rPr>
          <w:sz w:val="24"/>
          <w:szCs w:val="24"/>
        </w:rPr>
        <w:t xml:space="preserve"> to </w:t>
      </w:r>
      <w:r w:rsidR="00427429">
        <w:rPr>
          <w:sz w:val="24"/>
          <w:szCs w:val="24"/>
        </w:rPr>
        <w:t>accept the resolution opposing Senate Bill 396 by</w:t>
      </w:r>
      <w:r>
        <w:rPr>
          <w:sz w:val="24"/>
          <w:szCs w:val="24"/>
        </w:rPr>
        <w:t xml:space="preserve"> Commissioner </w:t>
      </w:r>
      <w:r w:rsidR="00427429">
        <w:rPr>
          <w:sz w:val="24"/>
          <w:szCs w:val="24"/>
        </w:rPr>
        <w:t>R</w:t>
      </w:r>
      <w:r>
        <w:rPr>
          <w:sz w:val="24"/>
          <w:szCs w:val="24"/>
        </w:rPr>
        <w:t xml:space="preserve">. Lund, seconded by Commissioner </w:t>
      </w:r>
      <w:r w:rsidR="00427429">
        <w:rPr>
          <w:sz w:val="24"/>
          <w:szCs w:val="24"/>
        </w:rPr>
        <w:t>T. Klarich. Motion carried.</w:t>
      </w:r>
    </w:p>
    <w:bookmarkEnd w:id="5"/>
    <w:p w14:paraId="68D5D19D" w14:textId="165540D9" w:rsidR="00B74177" w:rsidRDefault="00B74177" w:rsidP="00CF279A">
      <w:pPr>
        <w:spacing w:after="0" w:line="240" w:lineRule="auto"/>
        <w:rPr>
          <w:b/>
          <w:sz w:val="24"/>
          <w:szCs w:val="24"/>
        </w:rPr>
      </w:pPr>
    </w:p>
    <w:p w14:paraId="5FA58891" w14:textId="3A722040" w:rsidR="006705D0" w:rsidRDefault="006705D0" w:rsidP="00CF279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Ayes: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 w:rsidR="00427429">
        <w:rPr>
          <w:sz w:val="24"/>
          <w:szCs w:val="24"/>
        </w:rPr>
        <w:t>our</w:t>
      </w:r>
    </w:p>
    <w:p w14:paraId="0BFB7E2B" w14:textId="474BF8BD" w:rsidR="006705D0" w:rsidRDefault="006705D0" w:rsidP="00CF27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Nays: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48923B0F" w14:textId="64356306" w:rsidR="00427429" w:rsidRDefault="00427429" w:rsidP="00CF27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Absent:</w:t>
      </w:r>
      <w:r>
        <w:rPr>
          <w:sz w:val="24"/>
          <w:szCs w:val="24"/>
        </w:rPr>
        <w:tab/>
        <w:t>One</w:t>
      </w:r>
    </w:p>
    <w:p w14:paraId="6F24CB19" w14:textId="77777777" w:rsidR="00427429" w:rsidRDefault="00427429" w:rsidP="00CF279A">
      <w:pPr>
        <w:spacing w:after="0" w:line="240" w:lineRule="auto"/>
        <w:rPr>
          <w:sz w:val="24"/>
          <w:szCs w:val="24"/>
        </w:rPr>
      </w:pPr>
    </w:p>
    <w:p w14:paraId="3B21D3B5" w14:textId="7F771500" w:rsidR="0046376F" w:rsidRPr="0046376F" w:rsidRDefault="00427429" w:rsidP="0046376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Reschedule October 24</w:t>
      </w:r>
      <w:r w:rsidRPr="00C9047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regular board meeting to October 31</w:t>
      </w:r>
      <w:r w:rsidRPr="00C90475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>, 2018</w:t>
      </w:r>
    </w:p>
    <w:p w14:paraId="7C0B0176" w14:textId="7E57EB83" w:rsidR="0046376F" w:rsidRDefault="0046376F" w:rsidP="0046376F">
      <w:pPr>
        <w:spacing w:after="0" w:line="240" w:lineRule="auto"/>
        <w:rPr>
          <w:sz w:val="24"/>
          <w:szCs w:val="24"/>
        </w:rPr>
      </w:pPr>
    </w:p>
    <w:p w14:paraId="0DF307B0" w14:textId="7E8F6500" w:rsidR="0046376F" w:rsidRDefault="0046376F" w:rsidP="0046376F">
      <w:pPr>
        <w:spacing w:after="0" w:line="240" w:lineRule="auto"/>
        <w:rPr>
          <w:sz w:val="24"/>
          <w:szCs w:val="24"/>
        </w:rPr>
      </w:pPr>
      <w:r w:rsidRPr="00427429">
        <w:rPr>
          <w:b/>
          <w:sz w:val="24"/>
          <w:szCs w:val="24"/>
        </w:rPr>
        <w:t xml:space="preserve">It </w:t>
      </w:r>
      <w:r w:rsidR="00427429" w:rsidRPr="00427429">
        <w:rPr>
          <w:b/>
          <w:sz w:val="24"/>
          <w:szCs w:val="24"/>
        </w:rPr>
        <w:t xml:space="preserve">was moved </w:t>
      </w:r>
      <w:r w:rsidR="00427429">
        <w:rPr>
          <w:sz w:val="24"/>
          <w:szCs w:val="24"/>
        </w:rPr>
        <w:t>to reschedule the October 24</w:t>
      </w:r>
      <w:r w:rsidR="00427429" w:rsidRPr="00427429">
        <w:rPr>
          <w:sz w:val="24"/>
          <w:szCs w:val="24"/>
          <w:vertAlign w:val="superscript"/>
        </w:rPr>
        <w:t>th</w:t>
      </w:r>
      <w:r w:rsidR="00427429">
        <w:rPr>
          <w:sz w:val="24"/>
          <w:szCs w:val="24"/>
        </w:rPr>
        <w:t xml:space="preserve"> meeting to October 31</w:t>
      </w:r>
      <w:r w:rsidR="00427429" w:rsidRPr="00427429">
        <w:rPr>
          <w:sz w:val="24"/>
          <w:szCs w:val="24"/>
          <w:vertAlign w:val="superscript"/>
        </w:rPr>
        <w:t>st</w:t>
      </w:r>
      <w:r w:rsidR="00427429">
        <w:rPr>
          <w:sz w:val="24"/>
          <w:szCs w:val="24"/>
        </w:rPr>
        <w:t>, 2018 by Commissioner B. Lund, seconded by Commissioner D. DuFour</w:t>
      </w:r>
    </w:p>
    <w:p w14:paraId="5E22B3D3" w14:textId="15231CA6" w:rsidR="00427429" w:rsidRDefault="00427429" w:rsidP="00463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F0EB836" w14:textId="63378305" w:rsidR="00427429" w:rsidRDefault="00427429" w:rsidP="00463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Ayes: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63AA555E" w14:textId="35E6E022" w:rsidR="00427429" w:rsidRDefault="00427429" w:rsidP="00463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Nays: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7531527D" w14:textId="30C84203" w:rsidR="00427429" w:rsidRDefault="00427429" w:rsidP="00463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Absent:</w:t>
      </w:r>
      <w:r>
        <w:rPr>
          <w:sz w:val="24"/>
          <w:szCs w:val="24"/>
        </w:rPr>
        <w:tab/>
        <w:t>One</w:t>
      </w:r>
    </w:p>
    <w:p w14:paraId="0D992E95" w14:textId="77777777" w:rsidR="00427429" w:rsidRDefault="00427429" w:rsidP="0046376F">
      <w:pPr>
        <w:spacing w:after="0" w:line="240" w:lineRule="auto"/>
        <w:rPr>
          <w:sz w:val="24"/>
          <w:szCs w:val="24"/>
        </w:rPr>
      </w:pPr>
    </w:p>
    <w:p w14:paraId="753C6E03" w14:textId="3F48ABDD" w:rsidR="0046376F" w:rsidRDefault="00427429" w:rsidP="0042742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427429">
        <w:rPr>
          <w:rFonts w:cstheme="minorHAnsi"/>
          <w:sz w:val="24"/>
          <w:szCs w:val="24"/>
        </w:rPr>
        <w:t xml:space="preserve">Request for sealed bids for excavation of Southside Bridge </w:t>
      </w:r>
    </w:p>
    <w:p w14:paraId="61F60BF5" w14:textId="1031735C" w:rsidR="00427429" w:rsidRDefault="00427429" w:rsidP="00427429">
      <w:pPr>
        <w:spacing w:after="0" w:line="240" w:lineRule="auto"/>
        <w:rPr>
          <w:rFonts w:cstheme="minorHAnsi"/>
          <w:sz w:val="24"/>
          <w:szCs w:val="24"/>
        </w:rPr>
      </w:pPr>
    </w:p>
    <w:p w14:paraId="147F7B10" w14:textId="0939CBDD" w:rsidR="00427429" w:rsidRDefault="00427429" w:rsidP="009F2803">
      <w:pPr>
        <w:spacing w:after="0" w:line="240" w:lineRule="auto"/>
        <w:rPr>
          <w:rFonts w:cstheme="minorHAnsi"/>
          <w:sz w:val="24"/>
          <w:szCs w:val="24"/>
        </w:rPr>
      </w:pPr>
      <w:r w:rsidRPr="009F2803">
        <w:rPr>
          <w:rFonts w:cstheme="minorHAnsi"/>
          <w:b/>
          <w:sz w:val="24"/>
          <w:szCs w:val="24"/>
        </w:rPr>
        <w:t>It was moved</w:t>
      </w:r>
      <w:r>
        <w:rPr>
          <w:rFonts w:cstheme="minorHAnsi"/>
          <w:sz w:val="24"/>
          <w:szCs w:val="24"/>
        </w:rPr>
        <w:t xml:space="preserve"> to allow J. Frankovich to have a bid letting for </w:t>
      </w:r>
      <w:r>
        <w:rPr>
          <w:rFonts w:cstheme="minorHAnsi"/>
          <w:sz w:val="24"/>
          <w:szCs w:val="24"/>
        </w:rPr>
        <w:t xml:space="preserve">excavation of Southside Bridge </w:t>
      </w:r>
      <w:r>
        <w:rPr>
          <w:rFonts w:cstheme="minorHAnsi"/>
          <w:sz w:val="24"/>
          <w:szCs w:val="24"/>
        </w:rPr>
        <w:t xml:space="preserve">by Commissioner </w:t>
      </w:r>
      <w:r w:rsidR="009F2803">
        <w:rPr>
          <w:rFonts w:cstheme="minorHAnsi"/>
          <w:sz w:val="24"/>
          <w:szCs w:val="24"/>
        </w:rPr>
        <w:t>B. Lund, seconded by Commissioner T. Klarich.</w:t>
      </w:r>
    </w:p>
    <w:p w14:paraId="094EA4FF" w14:textId="291C7798" w:rsidR="009F2803" w:rsidRDefault="009F2803" w:rsidP="00427429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424DB75" w14:textId="1F3108FF" w:rsidR="009F2803" w:rsidRDefault="009F2803" w:rsidP="00427429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Ayes: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Four</w:t>
      </w:r>
    </w:p>
    <w:p w14:paraId="3732CE71" w14:textId="27F879B4" w:rsidR="009F2803" w:rsidRDefault="009F2803" w:rsidP="00427429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Nays: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None</w:t>
      </w:r>
    </w:p>
    <w:p w14:paraId="0261C7DC" w14:textId="25D6E066" w:rsidR="009F2803" w:rsidRDefault="009F2803" w:rsidP="00427429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Absent:</w:t>
      </w:r>
      <w:r>
        <w:rPr>
          <w:rFonts w:cstheme="minorHAnsi"/>
          <w:sz w:val="24"/>
          <w:szCs w:val="24"/>
        </w:rPr>
        <w:tab/>
        <w:t>One</w:t>
      </w:r>
    </w:p>
    <w:p w14:paraId="3F6B5DF4" w14:textId="77777777" w:rsidR="009F2803" w:rsidRDefault="009F2803" w:rsidP="00427429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3234DE12" w14:textId="77777777" w:rsidR="009F2803" w:rsidRDefault="009F2803" w:rsidP="009F2803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Special Meeting to open sealed bids on October 18</w:t>
      </w:r>
      <w:r w:rsidRPr="00C9047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, 2018 </w:t>
      </w:r>
    </w:p>
    <w:p w14:paraId="07A0191D" w14:textId="5A02A305" w:rsidR="009F2803" w:rsidRDefault="009F2803" w:rsidP="009F2803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45227794" w14:textId="3138178E" w:rsidR="009F2803" w:rsidRDefault="009F2803" w:rsidP="009F2803">
      <w:pPr>
        <w:spacing w:after="0" w:line="240" w:lineRule="auto"/>
        <w:rPr>
          <w:rFonts w:cstheme="minorHAnsi"/>
          <w:sz w:val="24"/>
          <w:szCs w:val="24"/>
        </w:rPr>
      </w:pPr>
      <w:r w:rsidRPr="009F2803">
        <w:rPr>
          <w:rFonts w:cstheme="minorHAnsi"/>
          <w:b/>
          <w:sz w:val="24"/>
          <w:szCs w:val="24"/>
        </w:rPr>
        <w:t>It was moved</w:t>
      </w:r>
      <w:r>
        <w:rPr>
          <w:rFonts w:cstheme="minorHAnsi"/>
          <w:sz w:val="24"/>
          <w:szCs w:val="24"/>
        </w:rPr>
        <w:t xml:space="preserve"> to hold a special meeting on October 18</w:t>
      </w:r>
      <w:r w:rsidRPr="009F280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2018 to open sealed bids by Commissioner B. Lund, seconded by Commissioner T. Klarich</w:t>
      </w:r>
    </w:p>
    <w:p w14:paraId="4FEC7335" w14:textId="3D0CA32D" w:rsidR="009F2803" w:rsidRDefault="009F2803" w:rsidP="009F2803">
      <w:pPr>
        <w:spacing w:after="0" w:line="240" w:lineRule="auto"/>
        <w:rPr>
          <w:rFonts w:cstheme="minorHAnsi"/>
          <w:sz w:val="24"/>
          <w:szCs w:val="24"/>
        </w:rPr>
      </w:pPr>
    </w:p>
    <w:p w14:paraId="28DCD6E8" w14:textId="1668DF61" w:rsidR="009F2803" w:rsidRDefault="009F2803" w:rsidP="009F28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Ayes: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Four</w:t>
      </w:r>
    </w:p>
    <w:p w14:paraId="504E5285" w14:textId="61415056" w:rsidR="009F2803" w:rsidRDefault="009F2803" w:rsidP="009F28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Nays: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None</w:t>
      </w:r>
    </w:p>
    <w:p w14:paraId="21B3E210" w14:textId="389BF2FB" w:rsidR="009F2803" w:rsidRPr="009F2803" w:rsidRDefault="009F2803" w:rsidP="009F28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Absent:</w:t>
      </w:r>
      <w:r>
        <w:rPr>
          <w:rFonts w:cstheme="minorHAnsi"/>
          <w:sz w:val="24"/>
          <w:szCs w:val="24"/>
        </w:rPr>
        <w:tab/>
        <w:t>One</w:t>
      </w:r>
    </w:p>
    <w:p w14:paraId="54234D7D" w14:textId="560838FF" w:rsidR="00427429" w:rsidRPr="00427429" w:rsidRDefault="00427429" w:rsidP="00427429">
      <w:pPr>
        <w:spacing w:after="0" w:line="240" w:lineRule="auto"/>
        <w:rPr>
          <w:rFonts w:cstheme="minorHAnsi"/>
          <w:sz w:val="24"/>
          <w:szCs w:val="24"/>
        </w:rPr>
      </w:pPr>
    </w:p>
    <w:p w14:paraId="2798CC4F" w14:textId="77777777" w:rsidR="0046376F" w:rsidRPr="0046376F" w:rsidRDefault="0046376F" w:rsidP="0046376F">
      <w:pPr>
        <w:spacing w:after="0" w:line="240" w:lineRule="auto"/>
        <w:rPr>
          <w:sz w:val="24"/>
          <w:szCs w:val="24"/>
        </w:rPr>
      </w:pPr>
    </w:p>
    <w:p w14:paraId="031DF784" w14:textId="08712F46" w:rsidR="00B85033" w:rsidRDefault="004F64E2" w:rsidP="00F51D91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D14A84">
        <w:rPr>
          <w:sz w:val="24"/>
          <w:szCs w:val="24"/>
        </w:rPr>
        <w:t>Managers’ Report</w:t>
      </w:r>
      <w:r w:rsidR="00221CDC">
        <w:rPr>
          <w:sz w:val="24"/>
          <w:szCs w:val="24"/>
        </w:rPr>
        <w:t>:</w:t>
      </w:r>
      <w:r w:rsidR="00F51D91">
        <w:rPr>
          <w:sz w:val="24"/>
          <w:szCs w:val="24"/>
        </w:rPr>
        <w:t xml:space="preserve"> </w:t>
      </w:r>
      <w:r w:rsidRPr="00F51D91">
        <w:rPr>
          <w:sz w:val="24"/>
          <w:szCs w:val="24"/>
        </w:rPr>
        <w:t xml:space="preserve">A full report was provided to all commissioners in their packets. </w:t>
      </w:r>
    </w:p>
    <w:p w14:paraId="792F3CDC" w14:textId="77777777" w:rsidR="00F51D91" w:rsidRPr="00F51D91" w:rsidRDefault="00F51D91" w:rsidP="00F51D91">
      <w:pPr>
        <w:pStyle w:val="ListParagraph"/>
        <w:spacing w:after="0" w:line="240" w:lineRule="auto"/>
        <w:rPr>
          <w:sz w:val="24"/>
          <w:szCs w:val="24"/>
        </w:rPr>
      </w:pPr>
    </w:p>
    <w:p w14:paraId="1C5DEB49" w14:textId="383B773A" w:rsidR="008154E9" w:rsidRPr="009F2803" w:rsidRDefault="009F2803" w:rsidP="009F2803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9F2803">
        <w:rPr>
          <w:sz w:val="24"/>
          <w:szCs w:val="24"/>
        </w:rPr>
        <w:t>The local RTF meeting is scheduled for October 30, 2018 at 10:00 am at the SCRC building.  The meeting is to go over the plans for 2020-2023.  I originally wanted to change the way in which we utilize RTF dollars, so we can focus on improving</w:t>
      </w:r>
      <w:r w:rsidR="00F51D91">
        <w:rPr>
          <w:sz w:val="24"/>
          <w:szCs w:val="24"/>
        </w:rPr>
        <w:t xml:space="preserve"> </w:t>
      </w:r>
      <w:r w:rsidRPr="009F2803">
        <w:rPr>
          <w:sz w:val="24"/>
          <w:szCs w:val="24"/>
        </w:rPr>
        <w:t>our paved primary roads, but with the meeting coming upon us so quickly I may not have the complete plan in place by October 30</w:t>
      </w:r>
      <w:r w:rsidRPr="009F2803">
        <w:rPr>
          <w:sz w:val="24"/>
          <w:szCs w:val="24"/>
          <w:vertAlign w:val="superscript"/>
        </w:rPr>
        <w:t>th</w:t>
      </w:r>
    </w:p>
    <w:p w14:paraId="6E133E0A" w14:textId="77777777" w:rsidR="009F2803" w:rsidRPr="009F2803" w:rsidRDefault="009F2803" w:rsidP="009F2803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9F2803">
        <w:rPr>
          <w:sz w:val="24"/>
          <w:szCs w:val="24"/>
        </w:rPr>
        <w:t>At our regular staff meeting the topic of seasonal roads was discussed.  John took the time to get measurements of the roads that were deemed to be added to a seasonal road listing.  The proposed roads are:</w:t>
      </w:r>
    </w:p>
    <w:p w14:paraId="734002AF" w14:textId="77777777" w:rsidR="009F2803" w:rsidRPr="009F2803" w:rsidRDefault="009F2803" w:rsidP="009F2803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 w:rsidRPr="009F2803">
        <w:rPr>
          <w:sz w:val="24"/>
          <w:szCs w:val="24"/>
        </w:rPr>
        <w:t>Southside Rd-on the CR 448 end.  From .8 off 448 to the closed bridge.</w:t>
      </w:r>
    </w:p>
    <w:p w14:paraId="79B3F9EB" w14:textId="77777777" w:rsidR="009F2803" w:rsidRPr="009F2803" w:rsidRDefault="009F2803" w:rsidP="009F2803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 w:rsidRPr="009F2803">
        <w:rPr>
          <w:sz w:val="24"/>
          <w:szCs w:val="24"/>
        </w:rPr>
        <w:t>Southside Rd-on the M94 end.  From 2.2 miles from M94 to the closed bridge.</w:t>
      </w:r>
    </w:p>
    <w:p w14:paraId="0887A070" w14:textId="77777777" w:rsidR="009F2803" w:rsidRPr="009F2803" w:rsidRDefault="009F2803" w:rsidP="009F2803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 w:rsidRPr="009F2803">
        <w:rPr>
          <w:sz w:val="24"/>
          <w:szCs w:val="24"/>
        </w:rPr>
        <w:t xml:space="preserve">Clear Lake Rd-after 3.2 miles </w:t>
      </w:r>
    </w:p>
    <w:p w14:paraId="5622AA19" w14:textId="77777777" w:rsidR="009F2803" w:rsidRPr="009F2803" w:rsidRDefault="009F2803" w:rsidP="009F2803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 w:rsidRPr="009F2803">
        <w:rPr>
          <w:sz w:val="24"/>
          <w:szCs w:val="24"/>
        </w:rPr>
        <w:t xml:space="preserve">Bass Lake Rd-Steuben after the first .2 miles </w:t>
      </w:r>
    </w:p>
    <w:p w14:paraId="0AE470E1" w14:textId="6BA92214" w:rsidR="009F2803" w:rsidRPr="009F2803" w:rsidRDefault="009F2803" w:rsidP="009F2803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 w:rsidRPr="009F2803">
        <w:rPr>
          <w:sz w:val="24"/>
          <w:szCs w:val="24"/>
        </w:rPr>
        <w:t>Bass Lake Rd-on CR449 (</w:t>
      </w:r>
      <w:proofErr w:type="gramStart"/>
      <w:r w:rsidRPr="009F2803">
        <w:rPr>
          <w:sz w:val="24"/>
          <w:szCs w:val="24"/>
        </w:rPr>
        <w:t>8 mile</w:t>
      </w:r>
      <w:proofErr w:type="gramEnd"/>
      <w:r w:rsidRPr="009F2803">
        <w:rPr>
          <w:sz w:val="24"/>
          <w:szCs w:val="24"/>
        </w:rPr>
        <w:t xml:space="preserve"> </w:t>
      </w:r>
      <w:r w:rsidR="00883E23" w:rsidRPr="009F2803">
        <w:rPr>
          <w:sz w:val="24"/>
          <w:szCs w:val="24"/>
        </w:rPr>
        <w:t>rd.</w:t>
      </w:r>
      <w:r w:rsidRPr="009F2803">
        <w:rPr>
          <w:sz w:val="24"/>
          <w:szCs w:val="24"/>
        </w:rPr>
        <w:t>) to 2213 2.7 miles</w:t>
      </w:r>
    </w:p>
    <w:p w14:paraId="78CB1B83" w14:textId="77777777" w:rsidR="009F2803" w:rsidRPr="009F2803" w:rsidRDefault="009F2803" w:rsidP="009F2803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 w:rsidRPr="009F2803">
        <w:rPr>
          <w:sz w:val="24"/>
          <w:szCs w:val="24"/>
        </w:rPr>
        <w:lastRenderedPageBreak/>
        <w:t>Little Indian Rd-beyond the first 3.0 miles</w:t>
      </w:r>
    </w:p>
    <w:p w14:paraId="22EB5E23" w14:textId="77777777" w:rsidR="009F2803" w:rsidRPr="009F2803" w:rsidRDefault="009F2803" w:rsidP="009F2803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 w:rsidRPr="009F2803">
        <w:rPr>
          <w:sz w:val="24"/>
          <w:szCs w:val="24"/>
        </w:rPr>
        <w:t>445 Kentucky Trail-beyond the first 1.2 miles</w:t>
      </w:r>
    </w:p>
    <w:p w14:paraId="3A872DC5" w14:textId="0979E917" w:rsidR="009F2803" w:rsidRPr="009F2803" w:rsidRDefault="009F2803" w:rsidP="009F2803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 w:rsidRPr="009F2803">
        <w:rPr>
          <w:sz w:val="24"/>
          <w:szCs w:val="24"/>
        </w:rPr>
        <w:t>High</w:t>
      </w:r>
      <w:r w:rsidR="00883E23">
        <w:rPr>
          <w:sz w:val="24"/>
          <w:szCs w:val="24"/>
        </w:rPr>
        <w:t xml:space="preserve"> </w:t>
      </w:r>
      <w:r w:rsidRPr="009F2803">
        <w:rPr>
          <w:sz w:val="24"/>
          <w:szCs w:val="24"/>
        </w:rPr>
        <w:t>rollaway</w:t>
      </w:r>
    </w:p>
    <w:p w14:paraId="6EF3BC39" w14:textId="77777777" w:rsidR="009F2803" w:rsidRPr="009F2803" w:rsidRDefault="009F2803" w:rsidP="009F2803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 w:rsidRPr="009F2803">
        <w:rPr>
          <w:sz w:val="24"/>
          <w:szCs w:val="24"/>
        </w:rPr>
        <w:t>Wolf Rd-Cooks</w:t>
      </w:r>
    </w:p>
    <w:p w14:paraId="1788D8DC" w14:textId="77777777" w:rsidR="009F2803" w:rsidRPr="009F2803" w:rsidRDefault="009F2803" w:rsidP="009F2803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 w:rsidRPr="009F2803">
        <w:rPr>
          <w:sz w:val="24"/>
          <w:szCs w:val="24"/>
        </w:rPr>
        <w:t>Wolf Lake Rd by CR450</w:t>
      </w:r>
    </w:p>
    <w:p w14:paraId="6EBD97C7" w14:textId="1639C205" w:rsidR="009F2803" w:rsidRPr="009F2803" w:rsidRDefault="009F2803" w:rsidP="009F2803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 w:rsidRPr="009F2803">
        <w:rPr>
          <w:sz w:val="24"/>
          <w:szCs w:val="24"/>
        </w:rPr>
        <w:t>CR454</w:t>
      </w:r>
    </w:p>
    <w:p w14:paraId="65858A53" w14:textId="77777777" w:rsidR="008154E9" w:rsidRPr="005C09FC" w:rsidRDefault="008154E9" w:rsidP="008154E9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635A8A71" w14:textId="77777777" w:rsidR="009C131B" w:rsidRDefault="007D3166" w:rsidP="009C131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035B8">
        <w:rPr>
          <w:sz w:val="24"/>
          <w:szCs w:val="24"/>
        </w:rPr>
        <w:t>Department Heads:</w:t>
      </w:r>
    </w:p>
    <w:p w14:paraId="530CFAF5" w14:textId="7B9E0534" w:rsidR="00FA1B87" w:rsidRDefault="00FA1B87" w:rsidP="009C131B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K. Rochefort, Road Foreman, notified the board that </w:t>
      </w:r>
      <w:r w:rsidR="00221CDC">
        <w:rPr>
          <w:sz w:val="24"/>
          <w:szCs w:val="24"/>
        </w:rPr>
        <w:t xml:space="preserve">all projects were wrapping up and the crew was finishing </w:t>
      </w:r>
      <w:r w:rsidR="00883E23">
        <w:rPr>
          <w:sz w:val="24"/>
          <w:szCs w:val="24"/>
        </w:rPr>
        <w:t>S</w:t>
      </w:r>
      <w:r w:rsidR="009F2803">
        <w:rPr>
          <w:sz w:val="24"/>
          <w:szCs w:val="24"/>
        </w:rPr>
        <w:t xml:space="preserve">toney </w:t>
      </w:r>
      <w:r w:rsidR="00883E23">
        <w:rPr>
          <w:sz w:val="24"/>
          <w:szCs w:val="24"/>
        </w:rPr>
        <w:t>C</w:t>
      </w:r>
      <w:r w:rsidR="009F2803">
        <w:rPr>
          <w:sz w:val="24"/>
          <w:szCs w:val="24"/>
        </w:rPr>
        <w:t>ut culvert</w:t>
      </w:r>
      <w:r w:rsidR="00221CDC">
        <w:rPr>
          <w:sz w:val="24"/>
          <w:szCs w:val="24"/>
        </w:rPr>
        <w:t>.</w:t>
      </w:r>
      <w:r w:rsidR="009F2803">
        <w:rPr>
          <w:sz w:val="24"/>
          <w:szCs w:val="24"/>
        </w:rPr>
        <w:t xml:space="preserve"> K. Rochefort also notified the board that we had various culverts</w:t>
      </w:r>
      <w:r w:rsidR="00883E23">
        <w:rPr>
          <w:sz w:val="24"/>
          <w:szCs w:val="24"/>
        </w:rPr>
        <w:t xml:space="preserve"> with issues, the crew is working to correct the problems.</w:t>
      </w:r>
    </w:p>
    <w:p w14:paraId="783AA648" w14:textId="3F6C4F29" w:rsidR="00883E23" w:rsidRDefault="00883E23" w:rsidP="009C131B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J. Osterhout, Superintendent, is currently working with the manager on salt &amp; sand for this coming winter</w:t>
      </w:r>
      <w:r w:rsidR="00662E97">
        <w:rPr>
          <w:sz w:val="24"/>
          <w:szCs w:val="24"/>
        </w:rPr>
        <w:t>. J. Osterhout also wanted to take the time to thank J. Johnson for his work on the salt shed roof.</w:t>
      </w:r>
    </w:p>
    <w:p w14:paraId="635FE46C" w14:textId="64708CBD" w:rsidR="006B4935" w:rsidRDefault="007746C8" w:rsidP="009C131B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8F229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DeMars, </w:t>
      </w:r>
      <w:r w:rsidR="006E6ED7">
        <w:rPr>
          <w:sz w:val="24"/>
          <w:szCs w:val="24"/>
        </w:rPr>
        <w:t>H</w:t>
      </w:r>
      <w:r>
        <w:rPr>
          <w:sz w:val="24"/>
          <w:szCs w:val="24"/>
        </w:rPr>
        <w:t xml:space="preserve">uman </w:t>
      </w:r>
      <w:r w:rsidR="006E6ED7">
        <w:rPr>
          <w:sz w:val="24"/>
          <w:szCs w:val="24"/>
        </w:rPr>
        <w:t>R</w:t>
      </w:r>
      <w:r>
        <w:rPr>
          <w:sz w:val="24"/>
          <w:szCs w:val="24"/>
        </w:rPr>
        <w:t xml:space="preserve">esources and </w:t>
      </w:r>
      <w:r w:rsidR="006E6ED7">
        <w:rPr>
          <w:sz w:val="24"/>
          <w:szCs w:val="24"/>
        </w:rPr>
        <w:t>P</w:t>
      </w:r>
      <w:r>
        <w:rPr>
          <w:sz w:val="24"/>
          <w:szCs w:val="24"/>
        </w:rPr>
        <w:t>ayroll</w:t>
      </w:r>
      <w:r w:rsidR="008F2299">
        <w:rPr>
          <w:sz w:val="24"/>
          <w:szCs w:val="24"/>
        </w:rPr>
        <w:t>,</w:t>
      </w:r>
      <w:r>
        <w:rPr>
          <w:sz w:val="24"/>
          <w:szCs w:val="24"/>
        </w:rPr>
        <w:t xml:space="preserve"> info</w:t>
      </w:r>
      <w:r w:rsidR="00B16CD2">
        <w:rPr>
          <w:sz w:val="24"/>
          <w:szCs w:val="24"/>
        </w:rPr>
        <w:t xml:space="preserve">rmed </w:t>
      </w:r>
      <w:r w:rsidR="006E67DF">
        <w:rPr>
          <w:sz w:val="24"/>
          <w:szCs w:val="24"/>
        </w:rPr>
        <w:t xml:space="preserve">the board that </w:t>
      </w:r>
      <w:r w:rsidR="00FA1B87">
        <w:rPr>
          <w:sz w:val="24"/>
          <w:szCs w:val="24"/>
        </w:rPr>
        <w:t xml:space="preserve">she </w:t>
      </w:r>
      <w:r w:rsidR="00662E97">
        <w:rPr>
          <w:sz w:val="24"/>
          <w:szCs w:val="24"/>
        </w:rPr>
        <w:t>was working on the new mailbox policy and planned to have it for the next board meeting.</w:t>
      </w:r>
    </w:p>
    <w:p w14:paraId="0814377A" w14:textId="41C3234C" w:rsidR="00CF279A" w:rsidRDefault="00FA1B87" w:rsidP="00FA1B87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T. Hoar, Financial Director</w:t>
      </w:r>
      <w:r w:rsidR="00221CDC">
        <w:rPr>
          <w:sz w:val="24"/>
          <w:szCs w:val="24"/>
        </w:rPr>
        <w:t xml:space="preserve"> </w:t>
      </w:r>
      <w:r w:rsidR="00662E97">
        <w:rPr>
          <w:sz w:val="24"/>
          <w:szCs w:val="24"/>
        </w:rPr>
        <w:t>is finalizing all MDOT billing and will be updating insurance information as needed.</w:t>
      </w:r>
    </w:p>
    <w:p w14:paraId="11020935" w14:textId="77777777" w:rsidR="009C131B" w:rsidRPr="009C131B" w:rsidRDefault="009C131B" w:rsidP="009C131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67E1E1EF" w14:textId="392E1FF8" w:rsidR="00E52B5E" w:rsidRDefault="006B4935" w:rsidP="00221CDC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21CDC">
        <w:rPr>
          <w:sz w:val="24"/>
          <w:szCs w:val="24"/>
        </w:rPr>
        <w:t>Meeting Notices</w:t>
      </w:r>
      <w:r w:rsidR="005C09FC" w:rsidRPr="00221CDC">
        <w:rPr>
          <w:sz w:val="24"/>
          <w:szCs w:val="24"/>
        </w:rPr>
        <w:t>:</w:t>
      </w:r>
    </w:p>
    <w:p w14:paraId="398D304E" w14:textId="372ABE14" w:rsidR="007D3089" w:rsidRPr="00221CDC" w:rsidRDefault="007D3089" w:rsidP="007D3089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Local RTF Meeting October 30</w:t>
      </w:r>
      <w:r w:rsidRPr="007D30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2018</w:t>
      </w:r>
    </w:p>
    <w:p w14:paraId="67804528" w14:textId="77777777" w:rsidR="007746C8" w:rsidRPr="00E52B5E" w:rsidRDefault="007746C8" w:rsidP="00E52B5E">
      <w:pPr>
        <w:spacing w:after="0" w:line="240" w:lineRule="auto"/>
        <w:rPr>
          <w:sz w:val="24"/>
          <w:szCs w:val="24"/>
        </w:rPr>
      </w:pPr>
    </w:p>
    <w:p w14:paraId="7D00B429" w14:textId="5A1F2315" w:rsidR="008F2299" w:rsidRDefault="00872C06" w:rsidP="008F229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Comment:</w:t>
      </w:r>
      <w:r w:rsidR="008F2299">
        <w:rPr>
          <w:sz w:val="24"/>
          <w:szCs w:val="24"/>
        </w:rPr>
        <w:t xml:space="preserve"> </w:t>
      </w:r>
    </w:p>
    <w:p w14:paraId="7791CA9F" w14:textId="77777777" w:rsidR="00221CDC" w:rsidRPr="00221CDC" w:rsidRDefault="00221CDC" w:rsidP="00221CDC">
      <w:pPr>
        <w:spacing w:after="0" w:line="240" w:lineRule="auto"/>
        <w:rPr>
          <w:sz w:val="24"/>
          <w:szCs w:val="24"/>
        </w:rPr>
      </w:pPr>
    </w:p>
    <w:p w14:paraId="27D5CD7C" w14:textId="77777777" w:rsidR="007D3089" w:rsidRDefault="007D3089" w:rsidP="00FA1B87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G. Baker wanted to take the opportunity to make the board aware of the possible pit being put in on the Beckman Road, he requested we investigate the pits legality.</w:t>
      </w:r>
    </w:p>
    <w:p w14:paraId="506BB96D" w14:textId="7780EB75" w:rsidR="00FA1B87" w:rsidRPr="007D3089" w:rsidRDefault="00221CDC" w:rsidP="007D3089">
      <w:pPr>
        <w:spacing w:after="0" w:line="240" w:lineRule="auto"/>
        <w:rPr>
          <w:sz w:val="24"/>
          <w:szCs w:val="24"/>
        </w:rPr>
      </w:pPr>
      <w:r w:rsidRPr="007D3089">
        <w:rPr>
          <w:sz w:val="24"/>
          <w:szCs w:val="24"/>
        </w:rPr>
        <w:t xml:space="preserve"> </w:t>
      </w:r>
    </w:p>
    <w:p w14:paraId="0B265F35" w14:textId="77777777" w:rsidR="00221CDC" w:rsidRDefault="00221CDC" w:rsidP="00221CD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3752FBEB" w14:textId="5FBC7603" w:rsidR="008F2299" w:rsidRPr="00221CDC" w:rsidRDefault="00221CDC" w:rsidP="00221CD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21CDC">
        <w:rPr>
          <w:sz w:val="24"/>
          <w:szCs w:val="24"/>
        </w:rPr>
        <w:t>Ad</w:t>
      </w:r>
      <w:r w:rsidR="008F2299" w:rsidRPr="00221CDC">
        <w:rPr>
          <w:sz w:val="24"/>
          <w:szCs w:val="24"/>
        </w:rPr>
        <w:t>journment:</w:t>
      </w:r>
    </w:p>
    <w:p w14:paraId="059730DB" w14:textId="77777777" w:rsidR="008F2299" w:rsidRPr="008F2299" w:rsidRDefault="008F2299" w:rsidP="008F2299">
      <w:pPr>
        <w:pStyle w:val="ListParagraph"/>
        <w:rPr>
          <w:b/>
          <w:sz w:val="24"/>
          <w:szCs w:val="24"/>
        </w:rPr>
      </w:pPr>
    </w:p>
    <w:p w14:paraId="2C0AF5F5" w14:textId="051DF4B1" w:rsidR="008F1EC4" w:rsidRPr="00F51D91" w:rsidRDefault="00872C06" w:rsidP="00F51D91">
      <w:pPr>
        <w:spacing w:after="0" w:line="240" w:lineRule="auto"/>
        <w:rPr>
          <w:sz w:val="24"/>
          <w:szCs w:val="24"/>
        </w:rPr>
      </w:pPr>
      <w:r w:rsidRPr="008F2299">
        <w:rPr>
          <w:b/>
          <w:sz w:val="24"/>
          <w:szCs w:val="24"/>
        </w:rPr>
        <w:t>It was moved</w:t>
      </w:r>
      <w:r w:rsidRPr="008F2299">
        <w:rPr>
          <w:sz w:val="24"/>
          <w:szCs w:val="24"/>
        </w:rPr>
        <w:t xml:space="preserve"> to </w:t>
      </w:r>
      <w:r w:rsidR="00221CDC">
        <w:rPr>
          <w:sz w:val="24"/>
          <w:szCs w:val="24"/>
        </w:rPr>
        <w:t>move into a temporary recess</w:t>
      </w:r>
      <w:r w:rsidRPr="008F2299">
        <w:rPr>
          <w:sz w:val="24"/>
          <w:szCs w:val="24"/>
        </w:rPr>
        <w:t xml:space="preserve"> at </w:t>
      </w:r>
      <w:r w:rsidR="00F51D91">
        <w:rPr>
          <w:sz w:val="24"/>
          <w:szCs w:val="24"/>
        </w:rPr>
        <w:t>8:02</w:t>
      </w:r>
      <w:r w:rsidR="00221CDC">
        <w:rPr>
          <w:sz w:val="24"/>
          <w:szCs w:val="24"/>
        </w:rPr>
        <w:t xml:space="preserve"> A.M.</w:t>
      </w:r>
    </w:p>
    <w:p w14:paraId="5A07074B" w14:textId="6D711347" w:rsidR="00C90315" w:rsidRDefault="00C90315" w:rsidP="00C90315">
      <w:pPr>
        <w:spacing w:after="0" w:line="480" w:lineRule="auto"/>
        <w:ind w:left="1080"/>
        <w:rPr>
          <w:rFonts w:eastAsia="Times New Roman" w:cstheme="minorHAnsi"/>
          <w:sz w:val="24"/>
          <w:szCs w:val="24"/>
        </w:rPr>
      </w:pPr>
    </w:p>
    <w:p w14:paraId="25FD79FD" w14:textId="083DA7AB" w:rsidR="00F51D91" w:rsidRDefault="00F51D91" w:rsidP="00C90315">
      <w:pPr>
        <w:spacing w:after="0" w:line="480" w:lineRule="auto"/>
        <w:ind w:left="1080"/>
        <w:rPr>
          <w:rFonts w:eastAsia="Times New Roman" w:cstheme="minorHAnsi"/>
          <w:sz w:val="24"/>
          <w:szCs w:val="24"/>
        </w:rPr>
      </w:pPr>
    </w:p>
    <w:p w14:paraId="40560CE9" w14:textId="403A0C8E" w:rsidR="00F51D91" w:rsidRDefault="00F51D91" w:rsidP="00C90315">
      <w:pPr>
        <w:spacing w:after="0" w:line="480" w:lineRule="auto"/>
        <w:ind w:left="1080"/>
        <w:rPr>
          <w:rFonts w:eastAsia="Times New Roman" w:cstheme="minorHAnsi"/>
          <w:sz w:val="24"/>
          <w:szCs w:val="24"/>
        </w:rPr>
      </w:pPr>
    </w:p>
    <w:p w14:paraId="76211759" w14:textId="77777777" w:rsidR="00F51D91" w:rsidRDefault="00F51D91" w:rsidP="00F51D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2C02E47" w14:textId="77777777" w:rsidR="00F51D91" w:rsidRDefault="00F51D91" w:rsidP="00F51D91">
      <w:pPr>
        <w:spacing w:after="0" w:line="240" w:lineRule="auto"/>
        <w:rPr>
          <w:rFonts w:eastAsia="Times New Roman" w:cstheme="minorHAnsi"/>
          <w:b/>
        </w:rPr>
      </w:pPr>
    </w:p>
    <w:p w14:paraId="79E238DE" w14:textId="77777777" w:rsidR="00F51D91" w:rsidRDefault="00F51D91" w:rsidP="00F51D91">
      <w:pPr>
        <w:spacing w:after="0" w:line="240" w:lineRule="auto"/>
        <w:rPr>
          <w:rFonts w:eastAsia="Times New Roman" w:cstheme="minorHAnsi"/>
          <w:b/>
        </w:rPr>
      </w:pPr>
    </w:p>
    <w:p w14:paraId="1033C764" w14:textId="12093358" w:rsidR="00F51D91" w:rsidRPr="00F51D91" w:rsidRDefault="00F51D91" w:rsidP="00F51D91">
      <w:pPr>
        <w:spacing w:after="0" w:line="240" w:lineRule="auto"/>
        <w:ind w:left="216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 xml:space="preserve">         SC</w:t>
      </w:r>
      <w:r w:rsidRPr="00F51D91">
        <w:rPr>
          <w:rFonts w:eastAsia="Times New Roman" w:cstheme="minorHAnsi"/>
          <w:b/>
        </w:rPr>
        <w:t>HOOLCRAFT COUNTY ROAD COMMISSION</w:t>
      </w:r>
    </w:p>
    <w:p w14:paraId="2D74F470" w14:textId="77777777" w:rsidR="00F51D91" w:rsidRPr="00F51D91" w:rsidRDefault="00F51D91" w:rsidP="00F51D91">
      <w:pPr>
        <w:spacing w:after="0" w:line="240" w:lineRule="auto"/>
        <w:jc w:val="center"/>
        <w:rPr>
          <w:rFonts w:eastAsia="Times New Roman" w:cstheme="minorHAnsi"/>
          <w:b/>
        </w:rPr>
      </w:pPr>
      <w:r w:rsidRPr="00F51D91">
        <w:rPr>
          <w:rFonts w:eastAsia="Times New Roman" w:cstheme="minorHAnsi"/>
          <w:b/>
        </w:rPr>
        <w:t>332N EAST ROAD, MANISTIQUE, MI  49854</w:t>
      </w:r>
    </w:p>
    <w:p w14:paraId="7AD22D7F" w14:textId="77777777" w:rsidR="00F51D91" w:rsidRPr="00F51D91" w:rsidRDefault="00F51D91" w:rsidP="00F51D91">
      <w:pPr>
        <w:spacing w:after="0" w:line="240" w:lineRule="auto"/>
        <w:jc w:val="center"/>
        <w:rPr>
          <w:rFonts w:eastAsia="Times New Roman" w:cstheme="minorHAnsi"/>
          <w:b/>
        </w:rPr>
      </w:pPr>
      <w:r w:rsidRPr="00F51D91">
        <w:rPr>
          <w:rFonts w:eastAsia="Times New Roman" w:cstheme="minorHAnsi"/>
          <w:b/>
        </w:rPr>
        <w:t>SPECIAL MEETING INTERVIEWS</w:t>
      </w:r>
    </w:p>
    <w:p w14:paraId="6C2865E8" w14:textId="77777777" w:rsidR="00F51D91" w:rsidRPr="00F51D91" w:rsidRDefault="00F51D91" w:rsidP="00F51D91">
      <w:pPr>
        <w:spacing w:after="0" w:line="240" w:lineRule="auto"/>
        <w:jc w:val="center"/>
        <w:rPr>
          <w:rFonts w:eastAsia="Times New Roman" w:cstheme="minorHAnsi"/>
          <w:b/>
        </w:rPr>
      </w:pPr>
      <w:r w:rsidRPr="00F51D91">
        <w:rPr>
          <w:rFonts w:eastAsia="Times New Roman" w:cstheme="minorHAnsi"/>
          <w:b/>
        </w:rPr>
        <w:t>October 10, 2018 8:30 am</w:t>
      </w:r>
    </w:p>
    <w:p w14:paraId="64DA7063" w14:textId="77777777" w:rsidR="00F51D91" w:rsidRPr="00F51D91" w:rsidRDefault="00F51D91" w:rsidP="00F51D91">
      <w:pPr>
        <w:spacing w:after="0" w:line="240" w:lineRule="auto"/>
        <w:rPr>
          <w:rFonts w:eastAsia="Times New Roman" w:cstheme="minorHAnsi"/>
          <w:color w:val="FF0000"/>
        </w:rPr>
      </w:pPr>
      <w:r w:rsidRPr="00F51D91">
        <w:rPr>
          <w:rFonts w:eastAsia="Times New Roman" w:cstheme="minorHAnsi"/>
          <w:color w:val="FF0000"/>
        </w:rPr>
        <w:t xml:space="preserve">                                              </w:t>
      </w:r>
    </w:p>
    <w:p w14:paraId="2B167097" w14:textId="77777777" w:rsidR="00F51D91" w:rsidRPr="00F51D91" w:rsidRDefault="00F51D91" w:rsidP="00F51D91">
      <w:pPr>
        <w:numPr>
          <w:ilvl w:val="0"/>
          <w:numId w:val="10"/>
        </w:numPr>
        <w:spacing w:after="0" w:line="480" w:lineRule="auto"/>
        <w:rPr>
          <w:rFonts w:eastAsia="Times New Roman" w:cstheme="minorHAnsi"/>
        </w:rPr>
      </w:pPr>
      <w:bookmarkStart w:id="6" w:name="_Hlk528155848"/>
      <w:r w:rsidRPr="00F51D91">
        <w:rPr>
          <w:rFonts w:eastAsia="Times New Roman" w:cstheme="minorHAnsi"/>
        </w:rPr>
        <w:t>Call Meeting to Order</w:t>
      </w:r>
    </w:p>
    <w:p w14:paraId="16EA168B" w14:textId="77777777" w:rsidR="00F51D91" w:rsidRPr="00F51D91" w:rsidRDefault="00F51D91" w:rsidP="00F51D91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</w:rPr>
      </w:pPr>
      <w:r w:rsidRPr="00F51D91">
        <w:rPr>
          <w:rFonts w:eastAsia="Times New Roman" w:cstheme="minorHAnsi"/>
        </w:rPr>
        <w:t>Approval of Agenda</w:t>
      </w:r>
    </w:p>
    <w:p w14:paraId="2D6F8320" w14:textId="77777777" w:rsidR="00F51D91" w:rsidRPr="00F51D91" w:rsidRDefault="00F51D91" w:rsidP="00F51D91">
      <w:pPr>
        <w:spacing w:after="0" w:line="240" w:lineRule="auto"/>
        <w:ind w:left="720"/>
        <w:rPr>
          <w:rFonts w:eastAsia="Times New Roman" w:cstheme="minorHAnsi"/>
        </w:rPr>
      </w:pPr>
    </w:p>
    <w:p w14:paraId="2A06380B" w14:textId="77777777" w:rsidR="00F51D91" w:rsidRPr="00F51D91" w:rsidRDefault="00F51D91" w:rsidP="00F51D91">
      <w:pPr>
        <w:numPr>
          <w:ilvl w:val="0"/>
          <w:numId w:val="10"/>
        </w:numPr>
        <w:spacing w:after="0" w:line="240" w:lineRule="auto"/>
        <w:rPr>
          <w:rFonts w:eastAsia="Times New Roman" w:cstheme="minorHAnsi"/>
        </w:rPr>
      </w:pPr>
      <w:r w:rsidRPr="00F51D91">
        <w:rPr>
          <w:rFonts w:eastAsia="Times New Roman" w:cstheme="minorHAnsi"/>
        </w:rPr>
        <w:t>Public Comment:</w:t>
      </w:r>
    </w:p>
    <w:p w14:paraId="4BA0DA88" w14:textId="77777777" w:rsidR="00F51D91" w:rsidRPr="00F51D91" w:rsidRDefault="00F51D91" w:rsidP="00F51D91">
      <w:pPr>
        <w:spacing w:after="0" w:line="240" w:lineRule="auto"/>
        <w:ind w:left="720"/>
        <w:rPr>
          <w:rFonts w:eastAsia="Times New Roman" w:cstheme="minorHAnsi"/>
        </w:rPr>
      </w:pPr>
    </w:p>
    <w:p w14:paraId="74EC79C1" w14:textId="77777777" w:rsidR="00F51D91" w:rsidRPr="00F51D91" w:rsidRDefault="00F51D91" w:rsidP="00F51D91">
      <w:pPr>
        <w:numPr>
          <w:ilvl w:val="0"/>
          <w:numId w:val="10"/>
        </w:numPr>
        <w:spacing w:after="0" w:line="240" w:lineRule="auto"/>
        <w:rPr>
          <w:rFonts w:eastAsia="Times New Roman" w:cstheme="minorHAnsi"/>
        </w:rPr>
      </w:pPr>
      <w:r w:rsidRPr="00F51D91">
        <w:rPr>
          <w:rFonts w:eastAsia="Times New Roman" w:cstheme="minorHAnsi"/>
        </w:rPr>
        <w:t>New Business:</w:t>
      </w:r>
    </w:p>
    <w:p w14:paraId="2F07E5F6" w14:textId="77777777" w:rsidR="00F51D91" w:rsidRPr="00F51D91" w:rsidRDefault="00F51D91" w:rsidP="00F51D91">
      <w:pPr>
        <w:spacing w:after="0" w:line="240" w:lineRule="auto"/>
        <w:rPr>
          <w:rFonts w:eastAsia="Times New Roman" w:cstheme="minorHAnsi"/>
        </w:rPr>
      </w:pPr>
    </w:p>
    <w:p w14:paraId="5D0DEA27" w14:textId="77777777" w:rsidR="00F51D91" w:rsidRPr="00F51D91" w:rsidRDefault="00F51D91" w:rsidP="00F51D91">
      <w:pPr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F51D91">
        <w:rPr>
          <w:rFonts w:eastAsia="Times New Roman" w:cstheme="minorHAnsi"/>
        </w:rPr>
        <w:t>Interviews</w:t>
      </w:r>
    </w:p>
    <w:p w14:paraId="79DCC78F" w14:textId="77777777" w:rsidR="00F51D91" w:rsidRPr="00F51D91" w:rsidRDefault="00F51D91" w:rsidP="00F51D91">
      <w:pPr>
        <w:numPr>
          <w:ilvl w:val="1"/>
          <w:numId w:val="11"/>
        </w:numPr>
        <w:spacing w:after="0" w:line="240" w:lineRule="auto"/>
        <w:rPr>
          <w:rFonts w:eastAsia="Times New Roman" w:cstheme="minorHAnsi"/>
        </w:rPr>
      </w:pPr>
      <w:r w:rsidRPr="00F51D91">
        <w:rPr>
          <w:rFonts w:eastAsia="Times New Roman" w:cstheme="minorHAnsi"/>
        </w:rPr>
        <w:t>Jordan Farmer 8:30 am</w:t>
      </w:r>
    </w:p>
    <w:p w14:paraId="25E0C0A5" w14:textId="77777777" w:rsidR="00F51D91" w:rsidRPr="00F51D91" w:rsidRDefault="00F51D91" w:rsidP="00F51D91">
      <w:pPr>
        <w:numPr>
          <w:ilvl w:val="1"/>
          <w:numId w:val="11"/>
        </w:numPr>
        <w:spacing w:after="0" w:line="240" w:lineRule="auto"/>
        <w:rPr>
          <w:rFonts w:eastAsia="Times New Roman" w:cstheme="minorHAnsi"/>
        </w:rPr>
      </w:pPr>
      <w:r w:rsidRPr="00F51D91">
        <w:rPr>
          <w:rFonts w:eastAsia="Times New Roman" w:cstheme="minorHAnsi"/>
        </w:rPr>
        <w:t>Bruce Pawley 9:00 am</w:t>
      </w:r>
    </w:p>
    <w:p w14:paraId="3A4B51FC" w14:textId="77777777" w:rsidR="00F51D91" w:rsidRPr="00F51D91" w:rsidRDefault="00F51D91" w:rsidP="00F51D91">
      <w:pPr>
        <w:numPr>
          <w:ilvl w:val="1"/>
          <w:numId w:val="11"/>
        </w:numPr>
        <w:spacing w:after="0" w:line="240" w:lineRule="auto"/>
        <w:rPr>
          <w:rFonts w:eastAsia="Times New Roman" w:cstheme="minorHAnsi"/>
        </w:rPr>
      </w:pPr>
      <w:r w:rsidRPr="00F51D91">
        <w:rPr>
          <w:rFonts w:eastAsia="Times New Roman" w:cstheme="minorHAnsi"/>
        </w:rPr>
        <w:t>Eric Lytle 9:30 am</w:t>
      </w:r>
    </w:p>
    <w:p w14:paraId="7694F46E" w14:textId="77777777" w:rsidR="00F51D91" w:rsidRPr="00F51D91" w:rsidRDefault="00F51D91" w:rsidP="00F51D91">
      <w:pPr>
        <w:spacing w:after="0" w:line="240" w:lineRule="auto"/>
        <w:ind w:left="720"/>
        <w:rPr>
          <w:rFonts w:eastAsia="Times New Roman" w:cstheme="minorHAnsi"/>
        </w:rPr>
      </w:pPr>
    </w:p>
    <w:p w14:paraId="4B720F87" w14:textId="77777777" w:rsidR="00F51D91" w:rsidRPr="00F51D91" w:rsidRDefault="00F51D91" w:rsidP="00F51D91">
      <w:pPr>
        <w:numPr>
          <w:ilvl w:val="0"/>
          <w:numId w:val="10"/>
        </w:numPr>
        <w:spacing w:after="0" w:line="240" w:lineRule="auto"/>
        <w:rPr>
          <w:rFonts w:eastAsia="Times New Roman" w:cstheme="minorHAnsi"/>
        </w:rPr>
      </w:pPr>
      <w:r w:rsidRPr="00F51D91">
        <w:rPr>
          <w:rFonts w:eastAsia="Times New Roman" w:cstheme="minorHAnsi"/>
        </w:rPr>
        <w:t>Public Comment</w:t>
      </w:r>
    </w:p>
    <w:p w14:paraId="71CA99B6" w14:textId="77777777" w:rsidR="00F51D91" w:rsidRPr="00F51D91" w:rsidRDefault="00F51D91" w:rsidP="00F51D91">
      <w:pPr>
        <w:spacing w:after="0" w:line="240" w:lineRule="auto"/>
        <w:ind w:left="1080"/>
        <w:rPr>
          <w:rFonts w:eastAsia="Times New Roman" w:cstheme="minorHAnsi"/>
        </w:rPr>
      </w:pPr>
    </w:p>
    <w:p w14:paraId="0477DBFF" w14:textId="77777777" w:rsidR="00F51D91" w:rsidRPr="00F51D91" w:rsidRDefault="00F51D91" w:rsidP="00F51D91">
      <w:pPr>
        <w:numPr>
          <w:ilvl w:val="0"/>
          <w:numId w:val="10"/>
        </w:numPr>
        <w:spacing w:after="0" w:line="240" w:lineRule="auto"/>
        <w:rPr>
          <w:rFonts w:eastAsia="Times New Roman" w:cstheme="minorHAnsi"/>
        </w:rPr>
      </w:pPr>
      <w:r w:rsidRPr="00F51D91">
        <w:rPr>
          <w:rFonts w:eastAsia="Times New Roman" w:cstheme="minorHAnsi"/>
        </w:rPr>
        <w:t>Adjournment</w:t>
      </w:r>
    </w:p>
    <w:bookmarkEnd w:id="6"/>
    <w:p w14:paraId="7A2A3395" w14:textId="4A216607" w:rsidR="001C3697" w:rsidRDefault="001C3697" w:rsidP="001C36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E53ED09" w14:textId="74B971F2" w:rsidR="00F51D91" w:rsidRDefault="00F51D91" w:rsidP="001C36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9553E8A" w14:textId="264CDDB8" w:rsidR="00F51D91" w:rsidRDefault="00F51D91" w:rsidP="001C36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DE2AE6A" w14:textId="2C49F8CB" w:rsidR="00F51D91" w:rsidRDefault="00F51D91" w:rsidP="001C36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DA46F5" w14:textId="4CE0FC38" w:rsidR="00F51D91" w:rsidRDefault="00F51D91" w:rsidP="001C36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E38DAAA" w14:textId="1629A24C" w:rsidR="00F51D91" w:rsidRDefault="00F51D91" w:rsidP="001C36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643FEDF" w14:textId="099592DF" w:rsidR="00F51D91" w:rsidRDefault="00F51D91" w:rsidP="001C36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A303107" w14:textId="35D5C657" w:rsidR="00F51D91" w:rsidRDefault="00F51D91" w:rsidP="001C36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526C78D" w14:textId="1BC26529" w:rsidR="00F51D91" w:rsidRDefault="00F51D91" w:rsidP="001C36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BAF8FD1" w14:textId="692D080F" w:rsidR="00F51D91" w:rsidRDefault="00F51D91" w:rsidP="001C36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F9B1E0F" w14:textId="7CDD13E4" w:rsidR="00F51D91" w:rsidRDefault="00F51D91" w:rsidP="001C36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8510824" w14:textId="67B21FB9" w:rsidR="00F51D91" w:rsidRDefault="00F51D91" w:rsidP="001C36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777E376" w14:textId="0D5DE4E3" w:rsidR="00F51D91" w:rsidRDefault="00F51D91" w:rsidP="001C36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62282B9" w14:textId="54FDDE21" w:rsidR="00F51D91" w:rsidRDefault="00F51D91" w:rsidP="001C36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A3F798C" w14:textId="6026B65E" w:rsidR="00F51D91" w:rsidRDefault="00F51D91" w:rsidP="001C36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82F0B11" w14:textId="4FC859A0" w:rsidR="00F51D91" w:rsidRDefault="00F51D91" w:rsidP="001C36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4232FC8" w14:textId="64ECF1A2" w:rsidR="00F51D91" w:rsidRDefault="00F51D91" w:rsidP="001C36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0FEB5DB" w14:textId="769382E0" w:rsidR="00F51D91" w:rsidRDefault="00F51D91" w:rsidP="001C36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410B002" w14:textId="66CD7CE9" w:rsidR="00F51D91" w:rsidRDefault="00F51D91" w:rsidP="001C36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43DDB0C" w14:textId="5D823A7B" w:rsidR="00F51D91" w:rsidRDefault="00F51D91" w:rsidP="001C36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80A7100" w14:textId="77777777" w:rsidR="00F51D91" w:rsidRDefault="00F51D91" w:rsidP="001C36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87502F" w14:textId="451BF4C3" w:rsidR="00F51D91" w:rsidRDefault="00F51D91" w:rsidP="001C36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89C6F0" w14:textId="2CA1C6D2" w:rsidR="00F51D91" w:rsidRDefault="00F51D91" w:rsidP="001C36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55533C4" w14:textId="77777777" w:rsidR="00F51D91" w:rsidRPr="001C3697" w:rsidRDefault="00F51D91" w:rsidP="001C36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11D9661" w14:textId="30860EDF" w:rsidR="00F51D91" w:rsidRDefault="00F51D91" w:rsidP="00F51D91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F51D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F51D91">
        <w:rPr>
          <w:sz w:val="24"/>
          <w:szCs w:val="24"/>
        </w:rPr>
        <w:t>Call Meeting to Order</w:t>
      </w:r>
      <w:r>
        <w:rPr>
          <w:sz w:val="24"/>
          <w:szCs w:val="24"/>
        </w:rPr>
        <w:t>:</w:t>
      </w:r>
    </w:p>
    <w:p w14:paraId="21F54161" w14:textId="77777777" w:rsidR="00F51D91" w:rsidRDefault="00F51D91" w:rsidP="00F51D91">
      <w:pPr>
        <w:pStyle w:val="ListParagraph"/>
        <w:spacing w:after="0" w:line="240" w:lineRule="auto"/>
        <w:rPr>
          <w:sz w:val="24"/>
          <w:szCs w:val="24"/>
        </w:rPr>
      </w:pPr>
    </w:p>
    <w:p w14:paraId="28F74104" w14:textId="11180C86" w:rsidR="00F51D91" w:rsidRDefault="00F51D91" w:rsidP="00F51D91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Meeting was called to order at 8:29 A.M.</w:t>
      </w:r>
    </w:p>
    <w:p w14:paraId="62A52A73" w14:textId="77777777" w:rsidR="00F51D91" w:rsidRPr="00F51D91" w:rsidRDefault="00F51D91" w:rsidP="00F51D91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571ED3D0" w14:textId="19936F53" w:rsidR="00F51D91" w:rsidRPr="00F51D91" w:rsidRDefault="00F51D91" w:rsidP="00F51D91">
      <w:pPr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F51D91">
        <w:rPr>
          <w:sz w:val="24"/>
          <w:szCs w:val="24"/>
        </w:rPr>
        <w:t>Approval of Agenda</w:t>
      </w:r>
    </w:p>
    <w:p w14:paraId="48228A8F" w14:textId="77777777" w:rsidR="00F51D91" w:rsidRPr="00F51D91" w:rsidRDefault="00F51D91" w:rsidP="00F51D91">
      <w:pPr>
        <w:spacing w:after="0" w:line="240" w:lineRule="auto"/>
        <w:ind w:left="720"/>
        <w:rPr>
          <w:b/>
          <w:sz w:val="24"/>
          <w:szCs w:val="24"/>
        </w:rPr>
      </w:pPr>
    </w:p>
    <w:p w14:paraId="26223719" w14:textId="09E6398E" w:rsidR="00F51D91" w:rsidRDefault="00F51D91" w:rsidP="00F51D9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It was moved</w:t>
      </w:r>
      <w:r>
        <w:rPr>
          <w:sz w:val="24"/>
          <w:szCs w:val="24"/>
        </w:rPr>
        <w:t xml:space="preserve"> to approve the agenda by Commissioner B. Lund, seconded by Commissioner D. DuFour. Motion Carried.</w:t>
      </w:r>
    </w:p>
    <w:p w14:paraId="603AAE90" w14:textId="2C18E7DC" w:rsidR="00F51D91" w:rsidRDefault="00F51D91" w:rsidP="00F51D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283A861" w14:textId="00ECC5FF" w:rsidR="00F51D91" w:rsidRDefault="00F51D91" w:rsidP="00F51D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Ayes: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1674805C" w14:textId="7D4BB84F" w:rsidR="00F51D91" w:rsidRDefault="00F51D91" w:rsidP="00F51D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Nays: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5CEAA4A3" w14:textId="304FB76E" w:rsidR="00F51D91" w:rsidRPr="00F51D91" w:rsidRDefault="00F51D91" w:rsidP="00F51D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Absent:</w:t>
      </w:r>
      <w:r>
        <w:rPr>
          <w:sz w:val="24"/>
          <w:szCs w:val="24"/>
        </w:rPr>
        <w:tab/>
        <w:t>One</w:t>
      </w:r>
    </w:p>
    <w:p w14:paraId="54B0C4D4" w14:textId="77777777" w:rsidR="00F51D91" w:rsidRPr="00F51D91" w:rsidRDefault="00F51D91" w:rsidP="00F51D91">
      <w:pPr>
        <w:spacing w:after="0" w:line="240" w:lineRule="auto"/>
        <w:rPr>
          <w:sz w:val="24"/>
          <w:szCs w:val="24"/>
        </w:rPr>
      </w:pPr>
    </w:p>
    <w:p w14:paraId="1C7BD2EF" w14:textId="4E7C403F" w:rsidR="00F51D91" w:rsidRPr="00F51D91" w:rsidRDefault="00F51D91" w:rsidP="00F51D91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F51D91">
        <w:rPr>
          <w:sz w:val="24"/>
          <w:szCs w:val="24"/>
        </w:rPr>
        <w:t>Public Comment:</w:t>
      </w:r>
      <w:r w:rsidR="00747E6B">
        <w:rPr>
          <w:sz w:val="24"/>
          <w:szCs w:val="24"/>
        </w:rPr>
        <w:t xml:space="preserve"> None</w:t>
      </w:r>
    </w:p>
    <w:p w14:paraId="5557CD1A" w14:textId="77777777" w:rsidR="00F51D91" w:rsidRPr="00F51D91" w:rsidRDefault="00F51D91" w:rsidP="00F51D91">
      <w:pPr>
        <w:spacing w:after="0" w:line="240" w:lineRule="auto"/>
        <w:rPr>
          <w:sz w:val="24"/>
          <w:szCs w:val="24"/>
        </w:rPr>
      </w:pPr>
    </w:p>
    <w:p w14:paraId="246433B7" w14:textId="77777777" w:rsidR="00F51D91" w:rsidRPr="00F51D91" w:rsidRDefault="00F51D91" w:rsidP="00F51D91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F51D91">
        <w:rPr>
          <w:sz w:val="24"/>
          <w:szCs w:val="24"/>
        </w:rPr>
        <w:t>New Business:</w:t>
      </w:r>
    </w:p>
    <w:p w14:paraId="3320C215" w14:textId="77777777" w:rsidR="00F51D91" w:rsidRPr="00F51D91" w:rsidRDefault="00F51D91" w:rsidP="00F51D91">
      <w:pPr>
        <w:spacing w:after="0" w:line="240" w:lineRule="auto"/>
        <w:rPr>
          <w:sz w:val="24"/>
          <w:szCs w:val="24"/>
        </w:rPr>
      </w:pPr>
    </w:p>
    <w:p w14:paraId="0AC267DD" w14:textId="77777777" w:rsidR="00F51D91" w:rsidRPr="00F51D91" w:rsidRDefault="00F51D91" w:rsidP="00F51D91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F51D91">
        <w:rPr>
          <w:sz w:val="24"/>
          <w:szCs w:val="24"/>
        </w:rPr>
        <w:t>Interviews</w:t>
      </w:r>
    </w:p>
    <w:p w14:paraId="5F1740A8" w14:textId="76E9DC91" w:rsidR="00F51D91" w:rsidRPr="00F51D91" w:rsidRDefault="00F51D91" w:rsidP="00F51D91">
      <w:pPr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 w:rsidRPr="00F51D91">
        <w:rPr>
          <w:sz w:val="24"/>
          <w:szCs w:val="24"/>
        </w:rPr>
        <w:t>Jordan Farmer</w:t>
      </w:r>
      <w:r w:rsidR="00747E6B">
        <w:rPr>
          <w:sz w:val="24"/>
          <w:szCs w:val="24"/>
        </w:rPr>
        <w:t xml:space="preserve">’s interview was conducted at </w:t>
      </w:r>
      <w:r w:rsidR="00747E6B" w:rsidRPr="00F51D91">
        <w:rPr>
          <w:sz w:val="24"/>
          <w:szCs w:val="24"/>
        </w:rPr>
        <w:t>8:30</w:t>
      </w:r>
      <w:r w:rsidRPr="00F51D91">
        <w:rPr>
          <w:sz w:val="24"/>
          <w:szCs w:val="24"/>
        </w:rPr>
        <w:t xml:space="preserve"> am</w:t>
      </w:r>
    </w:p>
    <w:p w14:paraId="1A184FCA" w14:textId="19706E4A" w:rsidR="00F51D91" w:rsidRPr="00F51D91" w:rsidRDefault="00F51D91" w:rsidP="00F51D91">
      <w:pPr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 w:rsidRPr="00F51D91">
        <w:rPr>
          <w:sz w:val="24"/>
          <w:szCs w:val="24"/>
        </w:rPr>
        <w:t>Bruce Pawley</w:t>
      </w:r>
      <w:r w:rsidR="00747E6B">
        <w:rPr>
          <w:sz w:val="24"/>
          <w:szCs w:val="24"/>
        </w:rPr>
        <w:t xml:space="preserve">’s interview was conducted at </w:t>
      </w:r>
      <w:r w:rsidR="00747E6B" w:rsidRPr="00F51D91">
        <w:rPr>
          <w:sz w:val="24"/>
          <w:szCs w:val="24"/>
        </w:rPr>
        <w:t>9:00</w:t>
      </w:r>
      <w:r w:rsidRPr="00F51D91">
        <w:rPr>
          <w:sz w:val="24"/>
          <w:szCs w:val="24"/>
        </w:rPr>
        <w:t xml:space="preserve"> am</w:t>
      </w:r>
    </w:p>
    <w:p w14:paraId="31B9BB4C" w14:textId="2A0B1B0F" w:rsidR="00F51D91" w:rsidRDefault="00F51D91" w:rsidP="00F51D91">
      <w:pPr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 w:rsidRPr="00F51D91">
        <w:rPr>
          <w:sz w:val="24"/>
          <w:szCs w:val="24"/>
        </w:rPr>
        <w:t xml:space="preserve">Eric Lytle </w:t>
      </w:r>
      <w:r w:rsidR="00747E6B">
        <w:rPr>
          <w:sz w:val="24"/>
          <w:szCs w:val="24"/>
        </w:rPr>
        <w:t>called and canceled his interview.</w:t>
      </w:r>
    </w:p>
    <w:p w14:paraId="0719CEAB" w14:textId="02034C72" w:rsidR="00747E6B" w:rsidRDefault="00747E6B" w:rsidP="00747E6B">
      <w:pPr>
        <w:spacing w:after="0" w:line="240" w:lineRule="auto"/>
        <w:rPr>
          <w:sz w:val="24"/>
          <w:szCs w:val="24"/>
        </w:rPr>
      </w:pPr>
      <w:r w:rsidRPr="00747E6B">
        <w:rPr>
          <w:b/>
          <w:sz w:val="24"/>
          <w:szCs w:val="24"/>
        </w:rPr>
        <w:t>It was moved</w:t>
      </w:r>
      <w:r>
        <w:rPr>
          <w:sz w:val="24"/>
          <w:szCs w:val="24"/>
        </w:rPr>
        <w:t xml:space="preserve"> to allow J. Frankovich to make hiring decisions based on what is best for the Schoolcraft County Road Commission by Commissioner B. Lund, seconded by Commissioner T. Klarich. Motion Carried</w:t>
      </w:r>
    </w:p>
    <w:p w14:paraId="5398511C" w14:textId="156C72A6" w:rsidR="00747E6B" w:rsidRDefault="00747E6B" w:rsidP="00747E6B">
      <w:pPr>
        <w:spacing w:after="0" w:line="240" w:lineRule="auto"/>
        <w:rPr>
          <w:sz w:val="24"/>
          <w:szCs w:val="24"/>
        </w:rPr>
      </w:pPr>
    </w:p>
    <w:p w14:paraId="7C76FBC1" w14:textId="775A4DD5" w:rsidR="00747E6B" w:rsidRDefault="00747E6B" w:rsidP="00747E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Ayes: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5E68D272" w14:textId="66C3BFF1" w:rsidR="00747E6B" w:rsidRDefault="00747E6B" w:rsidP="00747E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Nays: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7EA7798E" w14:textId="570CA5E7" w:rsidR="00747E6B" w:rsidRPr="00F51D91" w:rsidRDefault="00747E6B" w:rsidP="00747E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Absent:</w:t>
      </w:r>
      <w:r>
        <w:rPr>
          <w:sz w:val="24"/>
          <w:szCs w:val="24"/>
        </w:rPr>
        <w:tab/>
        <w:t>One</w:t>
      </w:r>
    </w:p>
    <w:p w14:paraId="3D530DF4" w14:textId="77777777" w:rsidR="00F51D91" w:rsidRPr="00F51D91" w:rsidRDefault="00F51D91" w:rsidP="00F51D91">
      <w:pPr>
        <w:spacing w:after="0" w:line="240" w:lineRule="auto"/>
        <w:rPr>
          <w:sz w:val="24"/>
          <w:szCs w:val="24"/>
        </w:rPr>
      </w:pPr>
      <w:bookmarkStart w:id="7" w:name="_GoBack"/>
      <w:bookmarkEnd w:id="7"/>
    </w:p>
    <w:p w14:paraId="364B1E16" w14:textId="25618A80" w:rsidR="00F51D91" w:rsidRPr="00F51D91" w:rsidRDefault="00F51D91" w:rsidP="00F51D91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F51D91">
        <w:rPr>
          <w:sz w:val="24"/>
          <w:szCs w:val="24"/>
        </w:rPr>
        <w:t>Public Comment</w:t>
      </w:r>
      <w:r w:rsidR="00747E6B">
        <w:rPr>
          <w:sz w:val="24"/>
          <w:szCs w:val="24"/>
        </w:rPr>
        <w:t>: None</w:t>
      </w:r>
    </w:p>
    <w:p w14:paraId="7ACE00AA" w14:textId="77777777" w:rsidR="00F51D91" w:rsidRPr="00F51D91" w:rsidRDefault="00F51D91" w:rsidP="00F51D91">
      <w:pPr>
        <w:spacing w:after="0" w:line="240" w:lineRule="auto"/>
        <w:rPr>
          <w:sz w:val="24"/>
          <w:szCs w:val="24"/>
        </w:rPr>
      </w:pPr>
    </w:p>
    <w:p w14:paraId="4BFC6F52" w14:textId="1B45842F" w:rsidR="00F51D91" w:rsidRDefault="00F51D91" w:rsidP="00F51D91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F51D91">
        <w:rPr>
          <w:sz w:val="24"/>
          <w:szCs w:val="24"/>
        </w:rPr>
        <w:t>Adjournment</w:t>
      </w:r>
    </w:p>
    <w:p w14:paraId="19146B2E" w14:textId="77777777" w:rsidR="00747E6B" w:rsidRDefault="00747E6B" w:rsidP="00747E6B">
      <w:pPr>
        <w:pStyle w:val="ListParagraph"/>
        <w:rPr>
          <w:sz w:val="24"/>
          <w:szCs w:val="24"/>
        </w:rPr>
      </w:pPr>
    </w:p>
    <w:p w14:paraId="54ECBCD0" w14:textId="0AE83676" w:rsidR="00747E6B" w:rsidRDefault="00747E6B" w:rsidP="00747E6B">
      <w:pPr>
        <w:spacing w:after="0" w:line="240" w:lineRule="auto"/>
        <w:rPr>
          <w:sz w:val="24"/>
          <w:szCs w:val="24"/>
        </w:rPr>
      </w:pPr>
      <w:r w:rsidRPr="00747E6B">
        <w:rPr>
          <w:b/>
          <w:sz w:val="24"/>
          <w:szCs w:val="24"/>
        </w:rPr>
        <w:t>It was moved</w:t>
      </w:r>
      <w:r>
        <w:rPr>
          <w:sz w:val="24"/>
          <w:szCs w:val="24"/>
        </w:rPr>
        <w:t xml:space="preserve"> to adjourn the meeting at 9:45 A.M. by Commissioner B. Lund, Seconded by Commissioner T. Klarich. Motion Carried.</w:t>
      </w:r>
    </w:p>
    <w:p w14:paraId="097E072A" w14:textId="42E595DF" w:rsidR="00747E6B" w:rsidRDefault="00747E6B" w:rsidP="00747E6B">
      <w:pPr>
        <w:spacing w:after="0" w:line="240" w:lineRule="auto"/>
        <w:rPr>
          <w:sz w:val="24"/>
          <w:szCs w:val="24"/>
        </w:rPr>
      </w:pPr>
    </w:p>
    <w:p w14:paraId="7CB36E04" w14:textId="0A907FC6" w:rsidR="00747E6B" w:rsidRDefault="00747E6B" w:rsidP="00747E6B">
      <w:pPr>
        <w:spacing w:after="0" w:line="240" w:lineRule="auto"/>
        <w:rPr>
          <w:sz w:val="24"/>
          <w:szCs w:val="24"/>
        </w:rPr>
      </w:pPr>
    </w:p>
    <w:p w14:paraId="64828D31" w14:textId="77777777" w:rsidR="00747E6B" w:rsidRPr="00F51D91" w:rsidRDefault="00747E6B" w:rsidP="00747E6B">
      <w:pPr>
        <w:spacing w:after="0" w:line="240" w:lineRule="auto"/>
        <w:rPr>
          <w:sz w:val="24"/>
          <w:szCs w:val="24"/>
        </w:rPr>
      </w:pPr>
    </w:p>
    <w:p w14:paraId="67025B3A" w14:textId="77777777" w:rsidR="00DB4DB3" w:rsidRDefault="00DB4DB3" w:rsidP="00FD4F06">
      <w:pPr>
        <w:spacing w:after="0" w:line="240" w:lineRule="auto"/>
        <w:rPr>
          <w:sz w:val="24"/>
          <w:szCs w:val="24"/>
        </w:rPr>
      </w:pPr>
    </w:p>
    <w:p w14:paraId="7D0817CD" w14:textId="2746ED17" w:rsidR="00877B78" w:rsidRDefault="0083389D" w:rsidP="00FD4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  <w:r w:rsidR="00877B78">
        <w:rPr>
          <w:sz w:val="24"/>
          <w:szCs w:val="24"/>
        </w:rPr>
        <w:tab/>
      </w:r>
    </w:p>
    <w:p w14:paraId="3A860C2F" w14:textId="6A703B1B" w:rsidR="003B191A" w:rsidRPr="003B191A" w:rsidRDefault="003409FD" w:rsidP="00FD4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Bernard J. Lund</w:t>
      </w:r>
      <w:r w:rsidR="00877B78">
        <w:rPr>
          <w:sz w:val="24"/>
          <w:szCs w:val="24"/>
        </w:rPr>
        <w:t>, Chairperson</w:t>
      </w:r>
      <w:r w:rsidR="00877B78">
        <w:rPr>
          <w:sz w:val="24"/>
          <w:szCs w:val="24"/>
        </w:rPr>
        <w:tab/>
      </w:r>
      <w:r w:rsidR="00877B78">
        <w:rPr>
          <w:sz w:val="24"/>
          <w:szCs w:val="24"/>
        </w:rPr>
        <w:tab/>
      </w:r>
      <w:r w:rsidR="00877B78">
        <w:rPr>
          <w:sz w:val="24"/>
          <w:szCs w:val="24"/>
        </w:rPr>
        <w:tab/>
      </w:r>
      <w:r w:rsidR="00B811A1">
        <w:rPr>
          <w:sz w:val="24"/>
          <w:szCs w:val="24"/>
        </w:rPr>
        <w:t xml:space="preserve">             </w:t>
      </w:r>
      <w:r w:rsidR="00B04E2A">
        <w:rPr>
          <w:sz w:val="24"/>
          <w:szCs w:val="24"/>
        </w:rPr>
        <w:t>Jean Frankovich</w:t>
      </w:r>
      <w:r w:rsidR="00877B78">
        <w:rPr>
          <w:sz w:val="24"/>
          <w:szCs w:val="24"/>
        </w:rPr>
        <w:t>, Manager</w:t>
      </w:r>
      <w:r w:rsidR="003B191A">
        <w:rPr>
          <w:sz w:val="24"/>
          <w:szCs w:val="24"/>
        </w:rPr>
        <w:tab/>
      </w:r>
    </w:p>
    <w:sectPr w:rsidR="003B191A" w:rsidRPr="003B191A" w:rsidSect="00FD4F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6E509" w14:textId="77777777" w:rsidR="00A0165F" w:rsidRDefault="00A0165F" w:rsidP="003A113F">
      <w:pPr>
        <w:spacing w:after="0" w:line="240" w:lineRule="auto"/>
      </w:pPr>
      <w:r>
        <w:separator/>
      </w:r>
    </w:p>
  </w:endnote>
  <w:endnote w:type="continuationSeparator" w:id="0">
    <w:p w14:paraId="15E9C4A6" w14:textId="77777777" w:rsidR="00A0165F" w:rsidRDefault="00A0165F" w:rsidP="003A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7622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243FE3" w14:textId="1E2ADDCD" w:rsidR="005F4422" w:rsidRDefault="005F442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SCRC</w:t>
        </w:r>
      </w:p>
    </w:sdtContent>
  </w:sdt>
  <w:p w14:paraId="6B080116" w14:textId="40F03248" w:rsidR="003A113F" w:rsidRDefault="003A1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9A93A" w14:textId="77777777" w:rsidR="00A0165F" w:rsidRDefault="00A0165F" w:rsidP="003A113F">
      <w:pPr>
        <w:spacing w:after="0" w:line="240" w:lineRule="auto"/>
      </w:pPr>
      <w:r>
        <w:separator/>
      </w:r>
    </w:p>
  </w:footnote>
  <w:footnote w:type="continuationSeparator" w:id="0">
    <w:p w14:paraId="3CC2693E" w14:textId="77777777" w:rsidR="00A0165F" w:rsidRDefault="00A0165F" w:rsidP="003A1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02F"/>
    <w:multiLevelType w:val="hybridMultilevel"/>
    <w:tmpl w:val="A300A1A6"/>
    <w:lvl w:ilvl="0" w:tplc="F60479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E4CA8"/>
    <w:multiLevelType w:val="hybridMultilevel"/>
    <w:tmpl w:val="C186A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13DE1"/>
    <w:multiLevelType w:val="hybridMultilevel"/>
    <w:tmpl w:val="4E6CF0AA"/>
    <w:lvl w:ilvl="0" w:tplc="24121D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ADE00F8A">
      <w:start w:val="1"/>
      <w:numFmt w:val="upperLetter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  <w:b w:val="0"/>
      </w:rPr>
    </w:lvl>
    <w:lvl w:ilvl="2" w:tplc="34F03BDC">
      <w:start w:val="1"/>
      <w:numFmt w:val="lowerLetter"/>
      <w:lvlText w:val="%3."/>
      <w:lvlJc w:val="right"/>
      <w:pPr>
        <w:ind w:left="2520" w:hanging="180"/>
      </w:pPr>
      <w:rPr>
        <w:rFonts w:asciiTheme="minorHAnsi" w:eastAsia="Times New Roman" w:hAnsiTheme="minorHAnsi" w:cstheme="minorHAnsi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53A77"/>
    <w:multiLevelType w:val="hybridMultilevel"/>
    <w:tmpl w:val="AB509CEA"/>
    <w:lvl w:ilvl="0" w:tplc="29144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E8A14C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F035A"/>
    <w:multiLevelType w:val="hybridMultilevel"/>
    <w:tmpl w:val="A7D8B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987F0A"/>
    <w:multiLevelType w:val="hybridMultilevel"/>
    <w:tmpl w:val="1BDAF92E"/>
    <w:lvl w:ilvl="0" w:tplc="291445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4E4436"/>
    <w:multiLevelType w:val="hybridMultilevel"/>
    <w:tmpl w:val="F98E548E"/>
    <w:lvl w:ilvl="0" w:tplc="194E0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32427D"/>
    <w:multiLevelType w:val="hybridMultilevel"/>
    <w:tmpl w:val="CE9A7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87B31"/>
    <w:multiLevelType w:val="hybridMultilevel"/>
    <w:tmpl w:val="387080B6"/>
    <w:lvl w:ilvl="0" w:tplc="2A3A5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07F7C"/>
    <w:multiLevelType w:val="hybridMultilevel"/>
    <w:tmpl w:val="B6846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E37F3E"/>
    <w:multiLevelType w:val="hybridMultilevel"/>
    <w:tmpl w:val="124A1A78"/>
    <w:lvl w:ilvl="0" w:tplc="CDF861F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725D83"/>
    <w:multiLevelType w:val="hybridMultilevel"/>
    <w:tmpl w:val="6E4CEB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4F09DB"/>
    <w:multiLevelType w:val="hybridMultilevel"/>
    <w:tmpl w:val="2E80369A"/>
    <w:lvl w:ilvl="0" w:tplc="24121D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ADE00F8A">
      <w:start w:val="1"/>
      <w:numFmt w:val="upperLetter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  <w:b w:val="0"/>
      </w:rPr>
    </w:lvl>
    <w:lvl w:ilvl="2" w:tplc="34F03BDC">
      <w:start w:val="1"/>
      <w:numFmt w:val="lowerLetter"/>
      <w:lvlText w:val="%3."/>
      <w:lvlJc w:val="right"/>
      <w:pPr>
        <w:ind w:left="2520" w:hanging="180"/>
      </w:pPr>
      <w:rPr>
        <w:rFonts w:asciiTheme="minorHAnsi" w:eastAsia="Times New Roman" w:hAnsiTheme="minorHAnsi" w:cstheme="minorHAnsi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BA3290"/>
    <w:multiLevelType w:val="hybridMultilevel"/>
    <w:tmpl w:val="B84023F4"/>
    <w:lvl w:ilvl="0" w:tplc="F392EC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D4046B"/>
    <w:multiLevelType w:val="hybridMultilevel"/>
    <w:tmpl w:val="0FDA7130"/>
    <w:lvl w:ilvl="0" w:tplc="9C04C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3C2034"/>
    <w:multiLevelType w:val="hybridMultilevel"/>
    <w:tmpl w:val="F4785E16"/>
    <w:lvl w:ilvl="0" w:tplc="24121D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E12AA9F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9C1A5F"/>
    <w:multiLevelType w:val="hybridMultilevel"/>
    <w:tmpl w:val="1BC6E03C"/>
    <w:lvl w:ilvl="0" w:tplc="B75E19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B54D48"/>
    <w:multiLevelType w:val="hybridMultilevel"/>
    <w:tmpl w:val="260AC34C"/>
    <w:lvl w:ilvl="0" w:tplc="69320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8F6B09"/>
    <w:multiLevelType w:val="hybridMultilevel"/>
    <w:tmpl w:val="7C122CB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334E8"/>
    <w:multiLevelType w:val="hybridMultilevel"/>
    <w:tmpl w:val="CEF2C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BF6A6E"/>
    <w:multiLevelType w:val="hybridMultilevel"/>
    <w:tmpl w:val="ECF8A74A"/>
    <w:lvl w:ilvl="0" w:tplc="B6C65D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2A3C6E"/>
    <w:multiLevelType w:val="hybridMultilevel"/>
    <w:tmpl w:val="A6046FA2"/>
    <w:lvl w:ilvl="0" w:tplc="F0A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B776B2"/>
    <w:multiLevelType w:val="hybridMultilevel"/>
    <w:tmpl w:val="D242A5EE"/>
    <w:lvl w:ilvl="0" w:tplc="024C90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E30CE3"/>
    <w:multiLevelType w:val="hybridMultilevel"/>
    <w:tmpl w:val="2E80369A"/>
    <w:lvl w:ilvl="0" w:tplc="24121D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ADE00F8A">
      <w:start w:val="1"/>
      <w:numFmt w:val="upperLetter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  <w:b w:val="0"/>
      </w:rPr>
    </w:lvl>
    <w:lvl w:ilvl="2" w:tplc="34F03BDC">
      <w:start w:val="1"/>
      <w:numFmt w:val="lowerLetter"/>
      <w:lvlText w:val="%3."/>
      <w:lvlJc w:val="right"/>
      <w:pPr>
        <w:ind w:left="2520" w:hanging="180"/>
      </w:pPr>
      <w:rPr>
        <w:rFonts w:asciiTheme="minorHAnsi" w:eastAsia="Times New Roman" w:hAnsiTheme="minorHAnsi" w:cstheme="minorHAnsi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0A3F3D"/>
    <w:multiLevelType w:val="hybridMultilevel"/>
    <w:tmpl w:val="9E6A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762AC"/>
    <w:multiLevelType w:val="hybridMultilevel"/>
    <w:tmpl w:val="F4785E16"/>
    <w:lvl w:ilvl="0" w:tplc="24121D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E12AA9F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8F4E2B"/>
    <w:multiLevelType w:val="hybridMultilevel"/>
    <w:tmpl w:val="FB00D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9D0D48"/>
    <w:multiLevelType w:val="hybridMultilevel"/>
    <w:tmpl w:val="F4785E16"/>
    <w:lvl w:ilvl="0" w:tplc="24121D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E12AA9F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916D83"/>
    <w:multiLevelType w:val="hybridMultilevel"/>
    <w:tmpl w:val="9400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9D2047"/>
    <w:multiLevelType w:val="hybridMultilevel"/>
    <w:tmpl w:val="5C28DF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3847E4"/>
    <w:multiLevelType w:val="hybridMultilevel"/>
    <w:tmpl w:val="13C6D886"/>
    <w:lvl w:ilvl="0" w:tplc="34C274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53C0C20">
      <w:start w:val="13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AC6E30"/>
    <w:multiLevelType w:val="hybridMultilevel"/>
    <w:tmpl w:val="1CC03770"/>
    <w:lvl w:ilvl="0" w:tplc="29144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86FDE"/>
    <w:multiLevelType w:val="hybridMultilevel"/>
    <w:tmpl w:val="C300740A"/>
    <w:lvl w:ilvl="0" w:tplc="79D456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26"/>
  </w:num>
  <w:num w:numId="3">
    <w:abstractNumId w:val="1"/>
  </w:num>
  <w:num w:numId="4">
    <w:abstractNumId w:val="24"/>
  </w:num>
  <w:num w:numId="5">
    <w:abstractNumId w:val="28"/>
  </w:num>
  <w:num w:numId="6">
    <w:abstractNumId w:val="4"/>
  </w:num>
  <w:num w:numId="7">
    <w:abstractNumId w:val="19"/>
  </w:num>
  <w:num w:numId="8">
    <w:abstractNumId w:val="8"/>
  </w:num>
  <w:num w:numId="9">
    <w:abstractNumId w:val="21"/>
  </w:num>
  <w:num w:numId="10">
    <w:abstractNumId w:val="25"/>
  </w:num>
  <w:num w:numId="11">
    <w:abstractNumId w:val="30"/>
  </w:num>
  <w:num w:numId="12">
    <w:abstractNumId w:val="11"/>
  </w:num>
  <w:num w:numId="13">
    <w:abstractNumId w:val="3"/>
  </w:num>
  <w:num w:numId="14">
    <w:abstractNumId w:val="10"/>
  </w:num>
  <w:num w:numId="15">
    <w:abstractNumId w:val="29"/>
  </w:num>
  <w:num w:numId="16">
    <w:abstractNumId w:val="17"/>
  </w:num>
  <w:num w:numId="17">
    <w:abstractNumId w:val="6"/>
  </w:num>
  <w:num w:numId="18">
    <w:abstractNumId w:val="14"/>
  </w:num>
  <w:num w:numId="19">
    <w:abstractNumId w:val="16"/>
  </w:num>
  <w:num w:numId="20">
    <w:abstractNumId w:val="7"/>
  </w:num>
  <w:num w:numId="21">
    <w:abstractNumId w:val="20"/>
  </w:num>
  <w:num w:numId="22">
    <w:abstractNumId w:val="18"/>
  </w:num>
  <w:num w:numId="23">
    <w:abstractNumId w:val="15"/>
  </w:num>
  <w:num w:numId="24">
    <w:abstractNumId w:val="31"/>
  </w:num>
  <w:num w:numId="25">
    <w:abstractNumId w:val="22"/>
  </w:num>
  <w:num w:numId="26">
    <w:abstractNumId w:val="0"/>
  </w:num>
  <w:num w:numId="27">
    <w:abstractNumId w:val="32"/>
  </w:num>
  <w:num w:numId="28">
    <w:abstractNumId w:val="5"/>
  </w:num>
  <w:num w:numId="29">
    <w:abstractNumId w:val="12"/>
  </w:num>
  <w:num w:numId="30">
    <w:abstractNumId w:val="2"/>
  </w:num>
  <w:num w:numId="31">
    <w:abstractNumId w:val="23"/>
  </w:num>
  <w:num w:numId="32">
    <w:abstractNumId w:val="1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D7"/>
    <w:rsid w:val="00016975"/>
    <w:rsid w:val="000264C3"/>
    <w:rsid w:val="00036332"/>
    <w:rsid w:val="00046348"/>
    <w:rsid w:val="000533ED"/>
    <w:rsid w:val="0006279B"/>
    <w:rsid w:val="00073609"/>
    <w:rsid w:val="00086CDC"/>
    <w:rsid w:val="000B3187"/>
    <w:rsid w:val="000E1304"/>
    <w:rsid w:val="000E2C2E"/>
    <w:rsid w:val="000E33C7"/>
    <w:rsid w:val="000F5751"/>
    <w:rsid w:val="00106019"/>
    <w:rsid w:val="0013094C"/>
    <w:rsid w:val="0013612C"/>
    <w:rsid w:val="001712F8"/>
    <w:rsid w:val="00190E1D"/>
    <w:rsid w:val="00197A73"/>
    <w:rsid w:val="001A1D4C"/>
    <w:rsid w:val="001A4413"/>
    <w:rsid w:val="001C1034"/>
    <w:rsid w:val="001C10B6"/>
    <w:rsid w:val="001C3697"/>
    <w:rsid w:val="001E2127"/>
    <w:rsid w:val="001E6866"/>
    <w:rsid w:val="00221CDC"/>
    <w:rsid w:val="0022323F"/>
    <w:rsid w:val="00230B61"/>
    <w:rsid w:val="00255C1C"/>
    <w:rsid w:val="00286B2A"/>
    <w:rsid w:val="00290530"/>
    <w:rsid w:val="002B1B92"/>
    <w:rsid w:val="002C77D7"/>
    <w:rsid w:val="002D50FA"/>
    <w:rsid w:val="002E6154"/>
    <w:rsid w:val="002F7032"/>
    <w:rsid w:val="003035B8"/>
    <w:rsid w:val="0031409C"/>
    <w:rsid w:val="00323B87"/>
    <w:rsid w:val="00333B9A"/>
    <w:rsid w:val="003409FD"/>
    <w:rsid w:val="0035175D"/>
    <w:rsid w:val="0035282C"/>
    <w:rsid w:val="00375499"/>
    <w:rsid w:val="0037600D"/>
    <w:rsid w:val="003A113F"/>
    <w:rsid w:val="003B085E"/>
    <w:rsid w:val="003B14E2"/>
    <w:rsid w:val="003B191A"/>
    <w:rsid w:val="003B4D5A"/>
    <w:rsid w:val="003B6309"/>
    <w:rsid w:val="003C17FD"/>
    <w:rsid w:val="003D1B88"/>
    <w:rsid w:val="003D3D87"/>
    <w:rsid w:val="003E2D6E"/>
    <w:rsid w:val="003E382C"/>
    <w:rsid w:val="003E5E65"/>
    <w:rsid w:val="003F1C32"/>
    <w:rsid w:val="003F2207"/>
    <w:rsid w:val="003F72F1"/>
    <w:rsid w:val="00423C18"/>
    <w:rsid w:val="00427429"/>
    <w:rsid w:val="00443BC1"/>
    <w:rsid w:val="00444443"/>
    <w:rsid w:val="004450FE"/>
    <w:rsid w:val="00454BCC"/>
    <w:rsid w:val="004559D2"/>
    <w:rsid w:val="00457024"/>
    <w:rsid w:val="0046376F"/>
    <w:rsid w:val="00467C0D"/>
    <w:rsid w:val="00467FFC"/>
    <w:rsid w:val="00476079"/>
    <w:rsid w:val="00480373"/>
    <w:rsid w:val="00492E84"/>
    <w:rsid w:val="004A366B"/>
    <w:rsid w:val="004B45BF"/>
    <w:rsid w:val="004C529C"/>
    <w:rsid w:val="004D2948"/>
    <w:rsid w:val="004D5B85"/>
    <w:rsid w:val="004E78C7"/>
    <w:rsid w:val="004F64E2"/>
    <w:rsid w:val="00501EC6"/>
    <w:rsid w:val="00503FBA"/>
    <w:rsid w:val="00506378"/>
    <w:rsid w:val="00513A09"/>
    <w:rsid w:val="00517447"/>
    <w:rsid w:val="005252A2"/>
    <w:rsid w:val="00532125"/>
    <w:rsid w:val="00544412"/>
    <w:rsid w:val="005535D3"/>
    <w:rsid w:val="005700C3"/>
    <w:rsid w:val="005715E9"/>
    <w:rsid w:val="00575BC8"/>
    <w:rsid w:val="005B0F15"/>
    <w:rsid w:val="005B2A6B"/>
    <w:rsid w:val="005C09FC"/>
    <w:rsid w:val="005F4422"/>
    <w:rsid w:val="00604BA3"/>
    <w:rsid w:val="00610F48"/>
    <w:rsid w:val="00640D86"/>
    <w:rsid w:val="006505CA"/>
    <w:rsid w:val="00662E92"/>
    <w:rsid w:val="00662E97"/>
    <w:rsid w:val="006705D0"/>
    <w:rsid w:val="00673B89"/>
    <w:rsid w:val="0068231C"/>
    <w:rsid w:val="00683C54"/>
    <w:rsid w:val="006B4935"/>
    <w:rsid w:val="006C0E53"/>
    <w:rsid w:val="006C168B"/>
    <w:rsid w:val="006C17AF"/>
    <w:rsid w:val="006C5A56"/>
    <w:rsid w:val="006D2C5F"/>
    <w:rsid w:val="006D42FD"/>
    <w:rsid w:val="006E2DEA"/>
    <w:rsid w:val="006E67DF"/>
    <w:rsid w:val="006E6ED7"/>
    <w:rsid w:val="006F00B8"/>
    <w:rsid w:val="006F66CA"/>
    <w:rsid w:val="007068BC"/>
    <w:rsid w:val="007439B9"/>
    <w:rsid w:val="00747E6B"/>
    <w:rsid w:val="00752212"/>
    <w:rsid w:val="00771DF8"/>
    <w:rsid w:val="007746C8"/>
    <w:rsid w:val="007756DB"/>
    <w:rsid w:val="007917F2"/>
    <w:rsid w:val="00794A0B"/>
    <w:rsid w:val="007A4A6D"/>
    <w:rsid w:val="007B3A47"/>
    <w:rsid w:val="007B3D72"/>
    <w:rsid w:val="007B52C5"/>
    <w:rsid w:val="007D21E3"/>
    <w:rsid w:val="007D3089"/>
    <w:rsid w:val="007D3166"/>
    <w:rsid w:val="007E5D2D"/>
    <w:rsid w:val="007E7C05"/>
    <w:rsid w:val="007E7CB0"/>
    <w:rsid w:val="00804583"/>
    <w:rsid w:val="008154E9"/>
    <w:rsid w:val="0083389D"/>
    <w:rsid w:val="0083551F"/>
    <w:rsid w:val="00865D07"/>
    <w:rsid w:val="00872C06"/>
    <w:rsid w:val="0087369E"/>
    <w:rsid w:val="00877B78"/>
    <w:rsid w:val="00883E23"/>
    <w:rsid w:val="0088606A"/>
    <w:rsid w:val="0089468A"/>
    <w:rsid w:val="008B16BE"/>
    <w:rsid w:val="008B22F0"/>
    <w:rsid w:val="008F1EC4"/>
    <w:rsid w:val="008F2299"/>
    <w:rsid w:val="008F2A62"/>
    <w:rsid w:val="008F330E"/>
    <w:rsid w:val="008F4B40"/>
    <w:rsid w:val="00906D51"/>
    <w:rsid w:val="0091329D"/>
    <w:rsid w:val="0093789E"/>
    <w:rsid w:val="00937DFA"/>
    <w:rsid w:val="00942504"/>
    <w:rsid w:val="009509DB"/>
    <w:rsid w:val="0097110B"/>
    <w:rsid w:val="0097443E"/>
    <w:rsid w:val="009770CD"/>
    <w:rsid w:val="00991DB3"/>
    <w:rsid w:val="009A25F4"/>
    <w:rsid w:val="009B30AB"/>
    <w:rsid w:val="009C131B"/>
    <w:rsid w:val="009C76A3"/>
    <w:rsid w:val="009D1202"/>
    <w:rsid w:val="009E2D3F"/>
    <w:rsid w:val="009F2803"/>
    <w:rsid w:val="00A0165F"/>
    <w:rsid w:val="00A07D17"/>
    <w:rsid w:val="00A13C15"/>
    <w:rsid w:val="00A16DEC"/>
    <w:rsid w:val="00A85313"/>
    <w:rsid w:val="00A92C8A"/>
    <w:rsid w:val="00AA0CAB"/>
    <w:rsid w:val="00AA73F8"/>
    <w:rsid w:val="00AB5DB5"/>
    <w:rsid w:val="00AB621F"/>
    <w:rsid w:val="00AC3FA3"/>
    <w:rsid w:val="00AE098C"/>
    <w:rsid w:val="00AE19DD"/>
    <w:rsid w:val="00AE2155"/>
    <w:rsid w:val="00AF3ACB"/>
    <w:rsid w:val="00B04E2A"/>
    <w:rsid w:val="00B055CB"/>
    <w:rsid w:val="00B07217"/>
    <w:rsid w:val="00B16CD2"/>
    <w:rsid w:val="00B33E42"/>
    <w:rsid w:val="00B35AA9"/>
    <w:rsid w:val="00B35CEB"/>
    <w:rsid w:val="00B41997"/>
    <w:rsid w:val="00B452BB"/>
    <w:rsid w:val="00B514DE"/>
    <w:rsid w:val="00B66328"/>
    <w:rsid w:val="00B7091F"/>
    <w:rsid w:val="00B70BFF"/>
    <w:rsid w:val="00B74177"/>
    <w:rsid w:val="00B811A1"/>
    <w:rsid w:val="00B85033"/>
    <w:rsid w:val="00BA1FC6"/>
    <w:rsid w:val="00BA2453"/>
    <w:rsid w:val="00BB4307"/>
    <w:rsid w:val="00BC0A80"/>
    <w:rsid w:val="00BC4A89"/>
    <w:rsid w:val="00BE4A16"/>
    <w:rsid w:val="00BE7BD6"/>
    <w:rsid w:val="00BF2A03"/>
    <w:rsid w:val="00C22472"/>
    <w:rsid w:val="00C26C42"/>
    <w:rsid w:val="00C434BF"/>
    <w:rsid w:val="00C55323"/>
    <w:rsid w:val="00C75F77"/>
    <w:rsid w:val="00C85020"/>
    <w:rsid w:val="00C90315"/>
    <w:rsid w:val="00C90475"/>
    <w:rsid w:val="00C94891"/>
    <w:rsid w:val="00CA252A"/>
    <w:rsid w:val="00CA2AE0"/>
    <w:rsid w:val="00CC245D"/>
    <w:rsid w:val="00CC7A93"/>
    <w:rsid w:val="00CE05B6"/>
    <w:rsid w:val="00CE4243"/>
    <w:rsid w:val="00CF15F2"/>
    <w:rsid w:val="00CF1C4A"/>
    <w:rsid w:val="00CF279A"/>
    <w:rsid w:val="00CF65B6"/>
    <w:rsid w:val="00D00F8D"/>
    <w:rsid w:val="00D02472"/>
    <w:rsid w:val="00D06A7C"/>
    <w:rsid w:val="00D11FDD"/>
    <w:rsid w:val="00D14A84"/>
    <w:rsid w:val="00D368DF"/>
    <w:rsid w:val="00D413A8"/>
    <w:rsid w:val="00D63BAB"/>
    <w:rsid w:val="00D81CE4"/>
    <w:rsid w:val="00D91585"/>
    <w:rsid w:val="00DA0479"/>
    <w:rsid w:val="00DB4DB3"/>
    <w:rsid w:val="00DC02C1"/>
    <w:rsid w:val="00DC0D04"/>
    <w:rsid w:val="00DE3D2D"/>
    <w:rsid w:val="00E04112"/>
    <w:rsid w:val="00E05BE5"/>
    <w:rsid w:val="00E155BD"/>
    <w:rsid w:val="00E26607"/>
    <w:rsid w:val="00E360A5"/>
    <w:rsid w:val="00E44567"/>
    <w:rsid w:val="00E452D8"/>
    <w:rsid w:val="00E508EC"/>
    <w:rsid w:val="00E50B07"/>
    <w:rsid w:val="00E52B5E"/>
    <w:rsid w:val="00E63841"/>
    <w:rsid w:val="00E65BFE"/>
    <w:rsid w:val="00E6785E"/>
    <w:rsid w:val="00E803E6"/>
    <w:rsid w:val="00E80F40"/>
    <w:rsid w:val="00E818B2"/>
    <w:rsid w:val="00EA2291"/>
    <w:rsid w:val="00EA40B1"/>
    <w:rsid w:val="00EA456D"/>
    <w:rsid w:val="00EB27CA"/>
    <w:rsid w:val="00EB30FE"/>
    <w:rsid w:val="00ED6A6C"/>
    <w:rsid w:val="00EE64B4"/>
    <w:rsid w:val="00F06504"/>
    <w:rsid w:val="00F20DDD"/>
    <w:rsid w:val="00F4229D"/>
    <w:rsid w:val="00F42AEA"/>
    <w:rsid w:val="00F43278"/>
    <w:rsid w:val="00F44FD2"/>
    <w:rsid w:val="00F51D91"/>
    <w:rsid w:val="00F5431D"/>
    <w:rsid w:val="00F550D0"/>
    <w:rsid w:val="00F73A14"/>
    <w:rsid w:val="00F75480"/>
    <w:rsid w:val="00FA1A8C"/>
    <w:rsid w:val="00FA1B87"/>
    <w:rsid w:val="00FC0D5E"/>
    <w:rsid w:val="00FC7944"/>
    <w:rsid w:val="00FD4F06"/>
    <w:rsid w:val="00FE1214"/>
    <w:rsid w:val="00FE2C3D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353B83"/>
  <w15:docId w15:val="{47932027-7119-45B0-AB3A-7FA8643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D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66B"/>
    <w:pPr>
      <w:ind w:left="720"/>
      <w:contextualSpacing/>
    </w:pPr>
  </w:style>
  <w:style w:type="paragraph" w:styleId="NoSpacing">
    <w:name w:val="No Spacing"/>
    <w:uiPriority w:val="1"/>
    <w:qFormat/>
    <w:rsid w:val="009711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1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13F"/>
  </w:style>
  <w:style w:type="paragraph" w:styleId="Footer">
    <w:name w:val="footer"/>
    <w:basedOn w:val="Normal"/>
    <w:link w:val="FooterChar"/>
    <w:uiPriority w:val="99"/>
    <w:unhideWhenUsed/>
    <w:rsid w:val="003A1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Schoolcraft County Road Commission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ABD4BE-C4DB-4648-B10D-25F2C4D1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Schoolcraft County Road Commission</dc:creator>
  <cp:lastModifiedBy>Brittany Demars</cp:lastModifiedBy>
  <cp:revision>8</cp:revision>
  <cp:lastPrinted>2018-04-27T13:41:00Z</cp:lastPrinted>
  <dcterms:created xsi:type="dcterms:W3CDTF">2018-10-11T16:50:00Z</dcterms:created>
  <dcterms:modified xsi:type="dcterms:W3CDTF">2018-10-24T19:00:00Z</dcterms:modified>
</cp:coreProperties>
</file>